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5BE23" w14:textId="411B45B6" w:rsidR="006A0574" w:rsidRDefault="006A0574" w:rsidP="00AC0DAE">
      <w:pPr>
        <w:tabs>
          <w:tab w:val="left" w:pos="6663"/>
        </w:tabs>
        <w:spacing w:after="120" w:line="240" w:lineRule="auto"/>
        <w:jc w:val="center"/>
        <w:rPr>
          <w:rFonts w:ascii="Arial" w:hAnsi="Arial" w:cs="Arial"/>
          <w:sz w:val="28"/>
          <w:szCs w:val="28"/>
        </w:rPr>
      </w:pPr>
      <w:r>
        <w:rPr>
          <w:rFonts w:ascii="Arial" w:hAnsi="Arial" w:cs="Arial"/>
          <w:sz w:val="28"/>
          <w:szCs w:val="28"/>
        </w:rPr>
        <w:t>CONTINUOUS BUSINESS DEVELOPMENT PROJECT</w:t>
      </w:r>
      <w:r w:rsidR="0085475A">
        <w:rPr>
          <w:rFonts w:ascii="Arial" w:hAnsi="Arial" w:cs="Arial"/>
          <w:sz w:val="28"/>
          <w:szCs w:val="28"/>
        </w:rPr>
        <w:t xml:space="preserve"> II</w:t>
      </w:r>
    </w:p>
    <w:p w14:paraId="287C7AC8" w14:textId="77777777" w:rsidR="0057331F" w:rsidRPr="006213E0" w:rsidRDefault="0057331F" w:rsidP="00AC0DAE">
      <w:pPr>
        <w:tabs>
          <w:tab w:val="left" w:pos="6663"/>
        </w:tabs>
        <w:spacing w:after="120" w:line="240" w:lineRule="auto"/>
        <w:jc w:val="center"/>
        <w:rPr>
          <w:rFonts w:ascii="Arial" w:hAnsi="Arial" w:cs="Arial"/>
          <w:b/>
          <w:bCs/>
          <w:i/>
          <w:iCs/>
          <w:sz w:val="28"/>
          <w:szCs w:val="28"/>
        </w:rPr>
      </w:pPr>
      <w:r>
        <w:rPr>
          <w:rFonts w:ascii="Arial" w:hAnsi="Arial" w:cs="Arial"/>
          <w:b/>
          <w:bCs/>
          <w:i/>
          <w:iCs/>
          <w:sz w:val="28"/>
          <w:szCs w:val="28"/>
        </w:rPr>
        <w:t>Concept to Company</w:t>
      </w:r>
    </w:p>
    <w:p w14:paraId="23CA9E92" w14:textId="77777777" w:rsidR="00162656" w:rsidRPr="00DD6FA8" w:rsidRDefault="00162656" w:rsidP="00AC0DAE">
      <w:pPr>
        <w:tabs>
          <w:tab w:val="left" w:pos="6663"/>
        </w:tabs>
        <w:spacing w:after="120" w:line="240" w:lineRule="auto"/>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AC0DAE">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40F7DCA9" w:rsidR="00AE7148" w:rsidRPr="00DD6FA8" w:rsidRDefault="006A0574" w:rsidP="00AC0DAE">
            <w:pPr>
              <w:spacing w:before="120" w:after="0" w:line="240" w:lineRule="auto"/>
              <w:rPr>
                <w:rFonts w:ascii="Arial" w:hAnsi="Arial" w:cs="Arial"/>
                <w:i/>
                <w:color w:val="000000"/>
                <w:sz w:val="18"/>
                <w:szCs w:val="18"/>
              </w:rPr>
            </w:pPr>
            <w:r>
              <w:rPr>
                <w:rFonts w:ascii="Arial" w:hAnsi="Arial" w:cs="Arial"/>
                <w:i/>
                <w:color w:val="000000"/>
                <w:sz w:val="18"/>
                <w:szCs w:val="18"/>
              </w:rPr>
              <w:t>MGN</w:t>
            </w:r>
            <w:r w:rsidR="0085475A">
              <w:rPr>
                <w:rFonts w:ascii="Arial" w:hAnsi="Arial" w:cs="Arial"/>
                <w:i/>
                <w:color w:val="000000"/>
                <w:sz w:val="18"/>
                <w:szCs w:val="18"/>
              </w:rPr>
              <w:t xml:space="preserve"> 257</w:t>
            </w:r>
          </w:p>
        </w:tc>
      </w:tr>
      <w:tr w:rsidR="00AE7148" w:rsidRPr="00DD6FA8" w14:paraId="74A9A9F0" w14:textId="77777777" w:rsidTr="00901197">
        <w:tc>
          <w:tcPr>
            <w:tcW w:w="2537" w:type="pct"/>
          </w:tcPr>
          <w:p w14:paraId="14A463FE" w14:textId="389F0406" w:rsidR="00AE7148" w:rsidRPr="00DD6FA8" w:rsidRDefault="00B4316F" w:rsidP="00AC0DAE">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proofErr w:type="spellStart"/>
            <w:r w:rsidRPr="00DD6FA8">
              <w:rPr>
                <w:rStyle w:val="Bolds"/>
                <w:rFonts w:ascii="Arial" w:hAnsi="Arial" w:cs="Arial"/>
                <w:sz w:val="18"/>
                <w:szCs w:val="18"/>
              </w:rPr>
              <w:t>programmes</w:t>
            </w:r>
            <w:proofErr w:type="spellEnd"/>
          </w:p>
        </w:tc>
        <w:tc>
          <w:tcPr>
            <w:tcW w:w="2463" w:type="pct"/>
          </w:tcPr>
          <w:p w14:paraId="019CBA74" w14:textId="6C0C452B" w:rsidR="00AE7148" w:rsidRPr="00DD6FA8" w:rsidRDefault="006F5932" w:rsidP="00AC0DAE">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Entrepreneurship and innovation</w:t>
            </w:r>
          </w:p>
        </w:tc>
      </w:tr>
      <w:tr w:rsidR="00B4316F" w:rsidRPr="00DD6FA8" w14:paraId="1FA633EE" w14:textId="77777777" w:rsidTr="00901197">
        <w:tc>
          <w:tcPr>
            <w:tcW w:w="2537" w:type="pct"/>
          </w:tcPr>
          <w:p w14:paraId="2BE94610" w14:textId="300BB536" w:rsidR="00AE7148" w:rsidRPr="00DD6FA8" w:rsidRDefault="00B4316F" w:rsidP="00AC0DAE">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AC0DAE">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AC0DAE">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AC0DAE">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AC0DAE">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75FCB73F" w:rsidR="00F23989" w:rsidRPr="008F7537" w:rsidRDefault="008F7537" w:rsidP="00AC0DAE">
            <w:pPr>
              <w:pStyle w:val="Parameters"/>
              <w:tabs>
                <w:tab w:val="clear" w:pos="4820"/>
              </w:tabs>
              <w:spacing w:before="120" w:after="0"/>
              <w:ind w:left="0" w:firstLine="0"/>
              <w:rPr>
                <w:rStyle w:val="Bolds"/>
                <w:rFonts w:ascii="Arial" w:hAnsi="Arial" w:cs="Arial"/>
                <w:b w:val="0"/>
                <w:i/>
                <w:sz w:val="18"/>
                <w:szCs w:val="18"/>
              </w:rPr>
            </w:pPr>
            <w:r w:rsidRPr="008F7537">
              <w:rPr>
                <w:rStyle w:val="Bolds"/>
                <w:rFonts w:ascii="Arial" w:hAnsi="Arial" w:cs="Arial"/>
                <w:b w:val="0"/>
                <w:i/>
                <w:sz w:val="18"/>
                <w:szCs w:val="18"/>
              </w:rPr>
              <w:t>Michelle Lane Messina</w:t>
            </w:r>
            <w:r w:rsidR="00B4316F" w:rsidRPr="008F7537">
              <w:rPr>
                <w:rStyle w:val="Bolds"/>
                <w:rFonts w:ascii="Arial" w:hAnsi="Arial" w:cs="Arial"/>
                <w:b w:val="0"/>
                <w:i/>
                <w:sz w:val="18"/>
                <w:szCs w:val="18"/>
              </w:rPr>
              <w:t xml:space="preserve"> </w:t>
            </w:r>
          </w:p>
        </w:tc>
      </w:tr>
      <w:tr w:rsidR="00AE7148" w:rsidRPr="00DD6FA8" w14:paraId="4BFE1536" w14:textId="77777777" w:rsidTr="00901197">
        <w:tc>
          <w:tcPr>
            <w:tcW w:w="2537" w:type="pct"/>
          </w:tcPr>
          <w:p w14:paraId="379AEE7F" w14:textId="077E44D7" w:rsidR="00AE7148" w:rsidRPr="00A24F7F" w:rsidRDefault="00901197" w:rsidP="00AC0DAE">
            <w:pPr>
              <w:pStyle w:val="Parameters"/>
              <w:tabs>
                <w:tab w:val="clear" w:pos="4820"/>
              </w:tabs>
              <w:spacing w:before="120" w:after="0"/>
              <w:ind w:left="0" w:firstLine="0"/>
              <w:rPr>
                <w:rStyle w:val="Bolds"/>
                <w:rFonts w:ascii="Arial" w:hAnsi="Arial" w:cs="Arial"/>
                <w:sz w:val="18"/>
                <w:szCs w:val="18"/>
              </w:rPr>
            </w:pPr>
            <w:r w:rsidRPr="00A24F7F">
              <w:rPr>
                <w:rStyle w:val="Bolds"/>
                <w:rFonts w:ascii="Arial" w:hAnsi="Arial" w:cs="Arial"/>
                <w:sz w:val="18"/>
                <w:szCs w:val="18"/>
              </w:rPr>
              <w:t>Prerequisites</w:t>
            </w:r>
          </w:p>
        </w:tc>
        <w:tc>
          <w:tcPr>
            <w:tcW w:w="2463" w:type="pct"/>
          </w:tcPr>
          <w:p w14:paraId="4DBC4DB6" w14:textId="284A0A1F" w:rsidR="00AE7148" w:rsidRPr="00A24F7F" w:rsidRDefault="008F7537" w:rsidP="00AC0DAE">
            <w:pPr>
              <w:pStyle w:val="Parameters"/>
              <w:tabs>
                <w:tab w:val="clear" w:pos="4820"/>
              </w:tabs>
              <w:spacing w:before="120" w:after="0"/>
              <w:ind w:left="0" w:firstLine="0"/>
              <w:rPr>
                <w:rFonts w:ascii="Arial" w:hAnsi="Arial" w:cs="Arial"/>
                <w:i/>
                <w:iCs/>
                <w:sz w:val="18"/>
                <w:szCs w:val="18"/>
              </w:rPr>
            </w:pPr>
            <w:r w:rsidRPr="00A24F7F">
              <w:rPr>
                <w:rFonts w:ascii="Arial" w:hAnsi="Arial" w:cs="Arial"/>
                <w:i/>
                <w:iCs/>
                <w:sz w:val="18"/>
                <w:szCs w:val="18"/>
              </w:rPr>
              <w:t>none</w:t>
            </w:r>
          </w:p>
        </w:tc>
      </w:tr>
      <w:tr w:rsidR="00AE7148" w:rsidRPr="00DD6FA8" w14:paraId="3EAA7653" w14:textId="77777777" w:rsidTr="00901197">
        <w:trPr>
          <w:trHeight w:val="168"/>
        </w:trPr>
        <w:tc>
          <w:tcPr>
            <w:tcW w:w="2537" w:type="pct"/>
          </w:tcPr>
          <w:p w14:paraId="6D808724" w14:textId="0920B481" w:rsidR="00AE7148" w:rsidRPr="00DD6FA8" w:rsidRDefault="00B4316F" w:rsidP="00AC0DAE">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AC0DAE">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AC0DAE">
      <w:pPr>
        <w:spacing w:after="0" w:line="240" w:lineRule="auto"/>
        <w:rPr>
          <w:rFonts w:ascii="Arial" w:hAnsi="Arial" w:cs="Arial"/>
          <w:b/>
          <w:sz w:val="18"/>
          <w:szCs w:val="18"/>
        </w:rPr>
      </w:pPr>
    </w:p>
    <w:p w14:paraId="3179A0FE" w14:textId="77777777" w:rsidR="00B4316F" w:rsidRPr="00DD6FA8" w:rsidRDefault="00B4316F" w:rsidP="00AC0DAE">
      <w:pPr>
        <w:spacing w:after="0" w:line="240" w:lineRule="auto"/>
        <w:rPr>
          <w:rFonts w:ascii="Arial" w:hAnsi="Arial" w:cs="Arial"/>
          <w:b/>
          <w:sz w:val="18"/>
          <w:szCs w:val="18"/>
        </w:rPr>
      </w:pPr>
    </w:p>
    <w:p w14:paraId="254A5945" w14:textId="02EB4AF5" w:rsidR="00B4316F" w:rsidRPr="00DD6FA8" w:rsidRDefault="00B4316F" w:rsidP="00AC0DAE">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AC0DAE">
      <w:pPr>
        <w:spacing w:after="0" w:line="240" w:lineRule="auto"/>
        <w:jc w:val="both"/>
        <w:rPr>
          <w:rFonts w:ascii="Arial" w:hAnsi="Arial" w:cs="Arial"/>
          <w:b/>
          <w:sz w:val="18"/>
          <w:szCs w:val="18"/>
        </w:rPr>
      </w:pPr>
    </w:p>
    <w:p w14:paraId="04F7135E" w14:textId="2E94727C" w:rsidR="00A41EFE" w:rsidRPr="00DD6FA8" w:rsidRDefault="006A0574" w:rsidP="00AC0DAE">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The main aim of the course is to </w:t>
      </w:r>
      <w:r w:rsidR="006F5932">
        <w:rPr>
          <w:rFonts w:ascii="Arial" w:hAnsi="Arial" w:cs="Arial"/>
          <w:sz w:val="18"/>
          <w:szCs w:val="18"/>
        </w:rPr>
        <w:t>focus on</w:t>
      </w:r>
      <w:r>
        <w:rPr>
          <w:rFonts w:ascii="Arial" w:hAnsi="Arial" w:cs="Arial"/>
          <w:sz w:val="18"/>
          <w:szCs w:val="18"/>
        </w:rPr>
        <w:t xml:space="preserve"> building a solution to a specific issue, in the form of a product or service company concept</w:t>
      </w:r>
      <w:r w:rsidR="006F5932">
        <w:rPr>
          <w:rFonts w:ascii="Arial" w:hAnsi="Arial" w:cs="Arial"/>
          <w:sz w:val="18"/>
          <w:szCs w:val="18"/>
        </w:rPr>
        <w:t>.</w:t>
      </w:r>
      <w:r w:rsidRPr="00917920">
        <w:rPr>
          <w:rFonts w:ascii="Arial" w:hAnsi="Arial" w:cs="Arial"/>
          <w:sz w:val="18"/>
          <w:szCs w:val="18"/>
        </w:rPr>
        <w:t xml:space="preserve"> The course focuses on the practical application of theory, models, tools in the process of new ideas search and problem analysis. The course is </w:t>
      </w:r>
      <w:r w:rsidR="006F5932">
        <w:rPr>
          <w:rFonts w:ascii="Arial" w:hAnsi="Arial" w:cs="Arial"/>
          <w:sz w:val="18"/>
          <w:szCs w:val="18"/>
        </w:rPr>
        <w:t>based</w:t>
      </w:r>
      <w:r w:rsidRPr="00917920">
        <w:rPr>
          <w:rFonts w:ascii="Arial" w:hAnsi="Arial" w:cs="Arial"/>
          <w:sz w:val="18"/>
          <w:szCs w:val="18"/>
        </w:rPr>
        <w:t xml:space="preserve"> </w:t>
      </w:r>
      <w:r w:rsidR="00917920">
        <w:rPr>
          <w:rFonts w:ascii="Arial" w:hAnsi="Arial" w:cs="Arial"/>
          <w:sz w:val="18"/>
          <w:szCs w:val="18"/>
        </w:rPr>
        <w:t>on</w:t>
      </w:r>
      <w:r w:rsidRPr="00917920">
        <w:rPr>
          <w:rFonts w:ascii="Arial" w:hAnsi="Arial" w:cs="Arial"/>
          <w:sz w:val="18"/>
          <w:szCs w:val="18"/>
        </w:rPr>
        <w:t xml:space="preserve"> Silicon Valley best practices and </w:t>
      </w:r>
      <w:r w:rsidR="00917920">
        <w:rPr>
          <w:rFonts w:ascii="Arial" w:hAnsi="Arial" w:cs="Arial"/>
          <w:sz w:val="18"/>
          <w:szCs w:val="18"/>
        </w:rPr>
        <w:t xml:space="preserve">practical </w:t>
      </w:r>
      <w:r w:rsidRPr="00917920">
        <w:rPr>
          <w:rFonts w:ascii="Arial" w:hAnsi="Arial" w:cs="Arial"/>
          <w:sz w:val="18"/>
          <w:szCs w:val="18"/>
        </w:rPr>
        <w:t xml:space="preserve">approaches. It provides basic understanding </w:t>
      </w:r>
      <w:r w:rsidR="00917920">
        <w:rPr>
          <w:rFonts w:ascii="Arial" w:hAnsi="Arial" w:cs="Arial"/>
          <w:sz w:val="18"/>
          <w:szCs w:val="18"/>
        </w:rPr>
        <w:t>and skills needed for initial business start</w:t>
      </w:r>
      <w:r w:rsidR="00917920" w:rsidRPr="00917920">
        <w:rPr>
          <w:rFonts w:ascii="Arial" w:hAnsi="Arial" w:cs="Arial"/>
          <w:sz w:val="18"/>
          <w:szCs w:val="18"/>
        </w:rPr>
        <w:t>.</w:t>
      </w:r>
    </w:p>
    <w:p w14:paraId="4AB49BF4" w14:textId="77777777" w:rsidR="001B338B" w:rsidRPr="00DD6FA8" w:rsidRDefault="001B338B" w:rsidP="00AC0DAE">
      <w:pPr>
        <w:spacing w:after="0" w:line="240" w:lineRule="auto"/>
        <w:jc w:val="both"/>
        <w:rPr>
          <w:rFonts w:ascii="Arial" w:hAnsi="Arial" w:cs="Arial"/>
          <w:b/>
          <w:sz w:val="18"/>
          <w:szCs w:val="18"/>
        </w:rPr>
      </w:pPr>
    </w:p>
    <w:p w14:paraId="7A3F4418" w14:textId="3D1FCB00" w:rsidR="00901197" w:rsidRPr="00DD6FA8" w:rsidRDefault="007C6666" w:rsidP="00AC0DAE">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AC0DAE">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DD6FA8" w14:paraId="54B8549F" w14:textId="77777777" w:rsidTr="006A0574">
        <w:trPr>
          <w:trHeight w:val="661"/>
        </w:trPr>
        <w:tc>
          <w:tcPr>
            <w:tcW w:w="2680" w:type="pct"/>
            <w:shd w:val="clear" w:color="auto" w:fill="auto"/>
          </w:tcPr>
          <w:p w14:paraId="0754BFCE" w14:textId="274B2BB6" w:rsidR="004A239B" w:rsidRPr="00DD6FA8" w:rsidRDefault="004A239B" w:rsidP="00AC0DA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DD6FA8" w:rsidRDefault="0073580A" w:rsidP="00AC0DAE">
            <w:pPr>
              <w:pStyle w:val="Head"/>
              <w:spacing w:before="120" w:after="0"/>
              <w:jc w:val="left"/>
              <w:rPr>
                <w:rFonts w:ascii="Arial" w:hAnsi="Arial" w:cs="Arial"/>
                <w:sz w:val="18"/>
                <w:szCs w:val="18"/>
              </w:rPr>
            </w:pPr>
            <w:r w:rsidRPr="006A0574">
              <w:rPr>
                <w:rFonts w:ascii="Arial" w:hAnsi="Arial" w:cs="Arial"/>
                <w:color w:val="000000" w:themeColor="text1"/>
                <w:sz w:val="18"/>
                <w:szCs w:val="18"/>
              </w:rPr>
              <w:t>Degree</w:t>
            </w:r>
            <w:r w:rsidR="004A239B" w:rsidRPr="006A0574">
              <w:rPr>
                <w:rFonts w:ascii="Arial" w:hAnsi="Arial" w:cs="Arial"/>
                <w:color w:val="000000" w:themeColor="text1"/>
                <w:sz w:val="18"/>
                <w:szCs w:val="18"/>
              </w:rPr>
              <w:t xml:space="preserve"> level learning </w:t>
            </w:r>
            <w:r w:rsidR="001B338B" w:rsidRPr="006A0574">
              <w:rPr>
                <w:rFonts w:ascii="Arial" w:hAnsi="Arial" w:cs="Arial"/>
                <w:color w:val="000000" w:themeColor="text1"/>
                <w:sz w:val="18"/>
                <w:szCs w:val="18"/>
              </w:rPr>
              <w:t>objectives</w:t>
            </w:r>
            <w:r w:rsidR="004A239B" w:rsidRPr="006A0574">
              <w:rPr>
                <w:rFonts w:ascii="Arial" w:hAnsi="Arial" w:cs="Arial"/>
                <w:color w:val="000000" w:themeColor="text1"/>
                <w:sz w:val="18"/>
                <w:szCs w:val="18"/>
              </w:rPr>
              <w:t xml:space="preserve"> (Number of LO) </w:t>
            </w:r>
          </w:p>
        </w:tc>
        <w:tc>
          <w:tcPr>
            <w:tcW w:w="798" w:type="pct"/>
          </w:tcPr>
          <w:p w14:paraId="50BBF6F4" w14:textId="0ED09B4F" w:rsidR="004A239B" w:rsidRPr="00DD6FA8" w:rsidRDefault="004A239B" w:rsidP="00AC0DAE">
            <w:pPr>
              <w:pStyle w:val="Head"/>
              <w:spacing w:before="120" w:after="0"/>
              <w:rPr>
                <w:rFonts w:ascii="Arial" w:hAnsi="Arial" w:cs="Arial"/>
                <w:sz w:val="18"/>
                <w:szCs w:val="18"/>
              </w:rPr>
            </w:pPr>
            <w:r w:rsidRPr="00DD6FA8">
              <w:rPr>
                <w:rFonts w:ascii="Arial" w:hAnsi="Arial" w:cs="Arial"/>
                <w:sz w:val="18"/>
                <w:szCs w:val="18"/>
              </w:rPr>
              <w:t>Assessment methods</w:t>
            </w:r>
          </w:p>
        </w:tc>
        <w:tc>
          <w:tcPr>
            <w:tcW w:w="869" w:type="pct"/>
            <w:shd w:val="clear" w:color="auto" w:fill="auto"/>
          </w:tcPr>
          <w:p w14:paraId="44BE5464" w14:textId="0B8EF872" w:rsidR="004A239B" w:rsidRPr="00DD6FA8" w:rsidRDefault="004A239B" w:rsidP="00AC0DAE">
            <w:pPr>
              <w:pStyle w:val="Head"/>
              <w:spacing w:before="120" w:after="0"/>
              <w:rPr>
                <w:rFonts w:ascii="Arial" w:hAnsi="Arial" w:cs="Arial"/>
                <w:sz w:val="18"/>
                <w:szCs w:val="18"/>
              </w:rPr>
            </w:pPr>
            <w:r w:rsidRPr="00DD6FA8">
              <w:rPr>
                <w:rFonts w:ascii="Arial" w:hAnsi="Arial" w:cs="Arial"/>
                <w:sz w:val="18"/>
                <w:szCs w:val="18"/>
              </w:rPr>
              <w:t>Teaching methods</w:t>
            </w:r>
          </w:p>
        </w:tc>
      </w:tr>
      <w:tr w:rsidR="004A239B" w:rsidRPr="00DD6FA8" w14:paraId="6F7EF77F" w14:textId="77777777" w:rsidTr="006A0574">
        <w:trPr>
          <w:trHeight w:val="414"/>
        </w:trPr>
        <w:tc>
          <w:tcPr>
            <w:tcW w:w="2680" w:type="pct"/>
            <w:shd w:val="clear" w:color="auto" w:fill="auto"/>
          </w:tcPr>
          <w:p w14:paraId="0B204BE6" w14:textId="77777777" w:rsidR="00BA4D92" w:rsidRDefault="004A239B" w:rsidP="00AC0DAE">
            <w:pPr>
              <w:widowControl w:val="0"/>
              <w:spacing w:after="0" w:line="240" w:lineRule="auto"/>
              <w:rPr>
                <w:rFonts w:ascii="Arial" w:hAnsi="Arial" w:cs="Arial"/>
                <w:sz w:val="18"/>
                <w:szCs w:val="18"/>
              </w:rPr>
            </w:pPr>
            <w:r w:rsidRPr="00C34FD5">
              <w:rPr>
                <w:rFonts w:ascii="Arial" w:hAnsi="Arial" w:cs="Arial"/>
                <w:sz w:val="18"/>
                <w:szCs w:val="18"/>
              </w:rPr>
              <w:t xml:space="preserve">CLO1. </w:t>
            </w:r>
            <w:r w:rsidR="00823E8C" w:rsidRPr="00C34FD5">
              <w:rPr>
                <w:rFonts w:ascii="Arial" w:hAnsi="Arial" w:cs="Arial"/>
                <w:sz w:val="18"/>
                <w:szCs w:val="18"/>
              </w:rPr>
              <w:t xml:space="preserve">The student can envision and articulate the resolution to </w:t>
            </w:r>
            <w:r w:rsidR="001832ED" w:rsidRPr="00C34FD5">
              <w:rPr>
                <w:rFonts w:ascii="Arial" w:hAnsi="Arial" w:cs="Arial"/>
                <w:sz w:val="18"/>
                <w:szCs w:val="18"/>
              </w:rPr>
              <w:t>some p</w:t>
            </w:r>
            <w:r w:rsidR="00823E8C" w:rsidRPr="00C34FD5">
              <w:rPr>
                <w:rFonts w:ascii="Arial" w:hAnsi="Arial" w:cs="Arial"/>
                <w:sz w:val="18"/>
                <w:szCs w:val="18"/>
              </w:rPr>
              <w:t>ortion</w:t>
            </w:r>
            <w:r w:rsidR="00823E8C" w:rsidRPr="00C34FD5">
              <w:rPr>
                <w:rFonts w:ascii="Arial" w:hAnsi="Arial" w:cs="Arial"/>
                <w:i/>
                <w:iCs/>
                <w:sz w:val="18"/>
                <w:szCs w:val="18"/>
              </w:rPr>
              <w:t xml:space="preserve"> </w:t>
            </w:r>
            <w:r w:rsidR="00823E8C" w:rsidRPr="00C34FD5">
              <w:rPr>
                <w:rFonts w:ascii="Arial" w:hAnsi="Arial" w:cs="Arial"/>
                <w:sz w:val="18"/>
                <w:szCs w:val="18"/>
              </w:rPr>
              <w:t>of a complex global problem</w:t>
            </w:r>
            <w:r w:rsidR="001832ED" w:rsidRPr="00C34FD5">
              <w:rPr>
                <w:rFonts w:ascii="Arial" w:hAnsi="Arial" w:cs="Arial"/>
                <w:sz w:val="18"/>
                <w:szCs w:val="18"/>
              </w:rPr>
              <w:t xml:space="preserve"> that will become their business concept</w:t>
            </w:r>
            <w:r w:rsidR="00823E8C" w:rsidRPr="00C34FD5">
              <w:rPr>
                <w:rFonts w:ascii="Arial" w:hAnsi="Arial" w:cs="Arial"/>
                <w:sz w:val="18"/>
                <w:szCs w:val="18"/>
              </w:rPr>
              <w:t xml:space="preserve">. </w:t>
            </w:r>
          </w:p>
          <w:p w14:paraId="3E933EDD" w14:textId="02BA18B0" w:rsidR="007813F3" w:rsidRPr="007813F3" w:rsidRDefault="007813F3" w:rsidP="00AC0DAE">
            <w:pPr>
              <w:widowControl w:val="0"/>
              <w:spacing w:after="0" w:line="240" w:lineRule="auto"/>
              <w:rPr>
                <w:rFonts w:ascii="Arial" w:hAnsi="Arial" w:cs="Arial"/>
                <w:sz w:val="18"/>
                <w:szCs w:val="18"/>
              </w:rPr>
            </w:pPr>
          </w:p>
        </w:tc>
        <w:tc>
          <w:tcPr>
            <w:tcW w:w="653" w:type="pct"/>
            <w:shd w:val="clear" w:color="auto" w:fill="auto"/>
          </w:tcPr>
          <w:p w14:paraId="31DF7BBA" w14:textId="09DE8B28" w:rsidR="004A239B" w:rsidRPr="00DD6FA8" w:rsidRDefault="006A0574" w:rsidP="00AC0DAE">
            <w:pPr>
              <w:widowControl w:val="0"/>
              <w:spacing w:before="120" w:after="0" w:line="240" w:lineRule="auto"/>
              <w:rPr>
                <w:rFonts w:ascii="Arial" w:hAnsi="Arial" w:cs="Arial"/>
                <w:sz w:val="18"/>
                <w:szCs w:val="18"/>
              </w:rPr>
            </w:pPr>
            <w:r w:rsidRPr="00DD6FA8">
              <w:rPr>
                <w:rFonts w:ascii="Arial" w:hAnsi="Arial" w:cs="Arial"/>
                <w:sz w:val="18"/>
                <w:szCs w:val="18"/>
              </w:rPr>
              <w:t>BLO1.1</w:t>
            </w:r>
          </w:p>
        </w:tc>
        <w:tc>
          <w:tcPr>
            <w:tcW w:w="798" w:type="pct"/>
          </w:tcPr>
          <w:p w14:paraId="06D547C5" w14:textId="3A061C67" w:rsidR="004A239B" w:rsidRPr="00DD6FA8" w:rsidRDefault="00823E8C" w:rsidP="00AC0DAE">
            <w:pPr>
              <w:widowControl w:val="0"/>
              <w:spacing w:before="120" w:after="0" w:line="240" w:lineRule="auto"/>
              <w:rPr>
                <w:rFonts w:ascii="Arial" w:hAnsi="Arial" w:cs="Arial"/>
                <w:sz w:val="18"/>
                <w:szCs w:val="18"/>
              </w:rPr>
            </w:pPr>
            <w:r>
              <w:rPr>
                <w:rFonts w:ascii="Arial" w:hAnsi="Arial" w:cs="Arial"/>
                <w:sz w:val="18"/>
                <w:szCs w:val="18"/>
              </w:rPr>
              <w:t xml:space="preserve">Written </w:t>
            </w:r>
            <w:r w:rsidR="006D5CEE">
              <w:rPr>
                <w:rFonts w:ascii="Arial" w:hAnsi="Arial" w:cs="Arial"/>
                <w:sz w:val="18"/>
                <w:szCs w:val="18"/>
              </w:rPr>
              <w:t>and</w:t>
            </w:r>
            <w:r>
              <w:rPr>
                <w:rFonts w:ascii="Arial" w:hAnsi="Arial" w:cs="Arial"/>
                <w:sz w:val="18"/>
                <w:szCs w:val="18"/>
              </w:rPr>
              <w:t xml:space="preserve"> oral reflections &amp; explanations</w:t>
            </w:r>
          </w:p>
        </w:tc>
        <w:tc>
          <w:tcPr>
            <w:tcW w:w="869" w:type="pct"/>
            <w:shd w:val="clear" w:color="auto" w:fill="auto"/>
          </w:tcPr>
          <w:p w14:paraId="659A676F" w14:textId="0D82EA85" w:rsidR="004A239B" w:rsidRPr="00DD6FA8" w:rsidRDefault="00823E8C" w:rsidP="00AC0DAE">
            <w:pPr>
              <w:widowControl w:val="0"/>
              <w:spacing w:before="120" w:after="0" w:line="240" w:lineRule="auto"/>
              <w:rPr>
                <w:rFonts w:ascii="Arial" w:hAnsi="Arial" w:cs="Arial"/>
                <w:sz w:val="18"/>
                <w:szCs w:val="18"/>
              </w:rPr>
            </w:pPr>
            <w:r>
              <w:rPr>
                <w:rFonts w:ascii="Arial" w:hAnsi="Arial" w:cs="Arial"/>
                <w:sz w:val="18"/>
                <w:szCs w:val="18"/>
              </w:rPr>
              <w:t>Lectures, guest speaker, videos, online information sources</w:t>
            </w:r>
          </w:p>
        </w:tc>
      </w:tr>
      <w:tr w:rsidR="004A239B" w:rsidRPr="00DD6FA8" w14:paraId="452B344C" w14:textId="77777777" w:rsidTr="006A0574">
        <w:trPr>
          <w:trHeight w:val="414"/>
        </w:trPr>
        <w:tc>
          <w:tcPr>
            <w:tcW w:w="2680" w:type="pct"/>
            <w:shd w:val="clear" w:color="auto" w:fill="auto"/>
          </w:tcPr>
          <w:p w14:paraId="14AB66FD" w14:textId="45947E8A" w:rsidR="004A239B" w:rsidRDefault="004A239B" w:rsidP="00AC0DAE">
            <w:pPr>
              <w:widowControl w:val="0"/>
              <w:spacing w:after="0" w:line="240" w:lineRule="auto"/>
              <w:rPr>
                <w:rFonts w:ascii="Arial" w:hAnsi="Arial" w:cs="Arial"/>
                <w:sz w:val="18"/>
                <w:szCs w:val="18"/>
              </w:rPr>
            </w:pPr>
            <w:r w:rsidRPr="00DD6FA8">
              <w:rPr>
                <w:rFonts w:ascii="Arial" w:hAnsi="Arial" w:cs="Arial"/>
                <w:sz w:val="18"/>
                <w:szCs w:val="18"/>
              </w:rPr>
              <w:t xml:space="preserve">CLO2. </w:t>
            </w:r>
            <w:r w:rsidR="00823E8C">
              <w:rPr>
                <w:rFonts w:ascii="Arial" w:hAnsi="Arial" w:cs="Arial"/>
                <w:sz w:val="18"/>
                <w:szCs w:val="18"/>
              </w:rPr>
              <w:t>The student demonstrates their ability to present the concept orally and manage the Q&amp;A discussion around</w:t>
            </w:r>
            <w:r w:rsidR="001832ED">
              <w:rPr>
                <w:rFonts w:ascii="Arial" w:hAnsi="Arial" w:cs="Arial"/>
                <w:sz w:val="18"/>
                <w:szCs w:val="18"/>
              </w:rPr>
              <w:t xml:space="preserve"> said </w:t>
            </w:r>
            <w:r w:rsidR="00823E8C">
              <w:rPr>
                <w:rFonts w:ascii="Arial" w:hAnsi="Arial" w:cs="Arial"/>
                <w:sz w:val="18"/>
                <w:szCs w:val="18"/>
              </w:rPr>
              <w:t xml:space="preserve">concept. </w:t>
            </w:r>
          </w:p>
          <w:p w14:paraId="74E9ABBC" w14:textId="104A7D08" w:rsidR="004D5673" w:rsidRPr="00DD6FA8" w:rsidRDefault="004D5673" w:rsidP="00AC0DAE">
            <w:pPr>
              <w:pStyle w:val="Sraopastraipa"/>
              <w:widowControl w:val="0"/>
              <w:spacing w:after="0" w:line="240" w:lineRule="auto"/>
              <w:ind w:left="360"/>
              <w:rPr>
                <w:rFonts w:ascii="Arial" w:hAnsi="Arial" w:cs="Arial"/>
                <w:sz w:val="18"/>
                <w:szCs w:val="18"/>
              </w:rPr>
            </w:pPr>
          </w:p>
        </w:tc>
        <w:tc>
          <w:tcPr>
            <w:tcW w:w="653" w:type="pct"/>
            <w:shd w:val="clear" w:color="auto" w:fill="auto"/>
          </w:tcPr>
          <w:p w14:paraId="2C63958B" w14:textId="41B49D67" w:rsidR="006A0574" w:rsidRDefault="006A0574" w:rsidP="00AC0DAE">
            <w:pPr>
              <w:widowControl w:val="0"/>
              <w:spacing w:before="120" w:after="0" w:line="240" w:lineRule="auto"/>
              <w:rPr>
                <w:rFonts w:ascii="Arial" w:hAnsi="Arial" w:cs="Arial"/>
                <w:sz w:val="18"/>
                <w:szCs w:val="18"/>
              </w:rPr>
            </w:pPr>
            <w:r>
              <w:rPr>
                <w:rFonts w:ascii="Arial" w:hAnsi="Arial" w:cs="Arial"/>
                <w:sz w:val="18"/>
                <w:szCs w:val="18"/>
              </w:rPr>
              <w:t>BLO 4.1</w:t>
            </w:r>
          </w:p>
          <w:p w14:paraId="436E3B04" w14:textId="7A5BBCB6" w:rsidR="004A239B" w:rsidRPr="00DD6FA8" w:rsidRDefault="006A0574" w:rsidP="00AC0DAE">
            <w:pPr>
              <w:widowControl w:val="0"/>
              <w:spacing w:before="120" w:after="0" w:line="240" w:lineRule="auto"/>
              <w:rPr>
                <w:rFonts w:ascii="Arial" w:hAnsi="Arial" w:cs="Arial"/>
                <w:sz w:val="18"/>
                <w:szCs w:val="18"/>
              </w:rPr>
            </w:pPr>
            <w:r w:rsidRPr="00DD6FA8">
              <w:rPr>
                <w:rFonts w:ascii="Arial" w:hAnsi="Arial" w:cs="Arial"/>
                <w:sz w:val="18"/>
                <w:szCs w:val="18"/>
              </w:rPr>
              <w:t>BLO4.2</w:t>
            </w:r>
          </w:p>
        </w:tc>
        <w:tc>
          <w:tcPr>
            <w:tcW w:w="798" w:type="pct"/>
          </w:tcPr>
          <w:p w14:paraId="0942311A" w14:textId="2ADEE266" w:rsidR="004A239B" w:rsidRPr="00DD6FA8" w:rsidRDefault="00823E8C" w:rsidP="00AC0DAE">
            <w:pPr>
              <w:widowControl w:val="0"/>
              <w:spacing w:before="120" w:after="0" w:line="240" w:lineRule="auto"/>
              <w:rPr>
                <w:rFonts w:ascii="Arial" w:hAnsi="Arial" w:cs="Arial"/>
                <w:sz w:val="18"/>
                <w:szCs w:val="18"/>
              </w:rPr>
            </w:pPr>
            <w:r>
              <w:rPr>
                <w:rFonts w:ascii="Arial" w:hAnsi="Arial" w:cs="Arial"/>
                <w:sz w:val="18"/>
                <w:szCs w:val="18"/>
              </w:rPr>
              <w:t>In</w:t>
            </w:r>
            <w:r w:rsidR="006D5CEE">
              <w:rPr>
                <w:rFonts w:ascii="Arial" w:hAnsi="Arial" w:cs="Arial"/>
                <w:sz w:val="18"/>
                <w:szCs w:val="18"/>
              </w:rPr>
              <w:t>-</w:t>
            </w:r>
            <w:r>
              <w:rPr>
                <w:rFonts w:ascii="Arial" w:hAnsi="Arial" w:cs="Arial"/>
                <w:sz w:val="18"/>
                <w:szCs w:val="18"/>
              </w:rPr>
              <w:t>class presentation</w:t>
            </w:r>
            <w:r w:rsidR="008F7537">
              <w:rPr>
                <w:rFonts w:ascii="Arial" w:hAnsi="Arial" w:cs="Arial"/>
                <w:sz w:val="18"/>
                <w:szCs w:val="18"/>
              </w:rPr>
              <w:t>s</w:t>
            </w:r>
            <w:r w:rsidR="001832ED">
              <w:rPr>
                <w:rFonts w:ascii="Arial" w:hAnsi="Arial" w:cs="Arial"/>
                <w:sz w:val="18"/>
                <w:szCs w:val="18"/>
              </w:rPr>
              <w:t>,</w:t>
            </w:r>
            <w:r>
              <w:rPr>
                <w:rFonts w:ascii="Arial" w:hAnsi="Arial" w:cs="Arial"/>
                <w:sz w:val="18"/>
                <w:szCs w:val="18"/>
              </w:rPr>
              <w:t xml:space="preserve"> </w:t>
            </w:r>
            <w:r w:rsidR="008F7537">
              <w:rPr>
                <w:rFonts w:ascii="Arial" w:hAnsi="Arial" w:cs="Arial"/>
                <w:sz w:val="18"/>
                <w:szCs w:val="18"/>
              </w:rPr>
              <w:t>Peer</w:t>
            </w:r>
            <w:r>
              <w:rPr>
                <w:rFonts w:ascii="Arial" w:hAnsi="Arial" w:cs="Arial"/>
                <w:sz w:val="18"/>
                <w:szCs w:val="18"/>
              </w:rPr>
              <w:t xml:space="preserve"> voting</w:t>
            </w:r>
          </w:p>
        </w:tc>
        <w:tc>
          <w:tcPr>
            <w:tcW w:w="869" w:type="pct"/>
            <w:shd w:val="clear" w:color="auto" w:fill="auto"/>
          </w:tcPr>
          <w:p w14:paraId="76DADBB2" w14:textId="1613B7E8" w:rsidR="004A239B" w:rsidRPr="00DD6FA8" w:rsidRDefault="00823E8C" w:rsidP="00AC0DAE">
            <w:pPr>
              <w:widowControl w:val="0"/>
              <w:spacing w:before="120" w:after="0" w:line="240" w:lineRule="auto"/>
              <w:rPr>
                <w:rFonts w:ascii="Arial" w:hAnsi="Arial" w:cs="Arial"/>
                <w:sz w:val="18"/>
                <w:szCs w:val="18"/>
              </w:rPr>
            </w:pPr>
            <w:r>
              <w:rPr>
                <w:rFonts w:ascii="Arial" w:hAnsi="Arial" w:cs="Arial"/>
                <w:sz w:val="18"/>
                <w:szCs w:val="18"/>
              </w:rPr>
              <w:t>Lectures, guest speaker, video</w:t>
            </w:r>
          </w:p>
        </w:tc>
      </w:tr>
      <w:tr w:rsidR="004A239B" w:rsidRPr="00DD6FA8" w14:paraId="219A2914" w14:textId="77777777" w:rsidTr="006A0574">
        <w:trPr>
          <w:trHeight w:val="414"/>
        </w:trPr>
        <w:tc>
          <w:tcPr>
            <w:tcW w:w="2680" w:type="pct"/>
            <w:shd w:val="clear" w:color="auto" w:fill="auto"/>
          </w:tcPr>
          <w:p w14:paraId="7329992F" w14:textId="77777777" w:rsidR="004A239B" w:rsidRDefault="004A239B" w:rsidP="00AC0DAE">
            <w:pPr>
              <w:widowControl w:val="0"/>
              <w:spacing w:before="120" w:after="0" w:line="240" w:lineRule="auto"/>
              <w:rPr>
                <w:rFonts w:ascii="Arial" w:hAnsi="Arial" w:cs="Arial"/>
                <w:sz w:val="18"/>
                <w:szCs w:val="18"/>
              </w:rPr>
            </w:pPr>
            <w:r w:rsidRPr="00DD6FA8">
              <w:rPr>
                <w:rFonts w:ascii="Arial" w:hAnsi="Arial" w:cs="Arial"/>
                <w:sz w:val="18"/>
                <w:szCs w:val="18"/>
              </w:rPr>
              <w:t>CLO3.</w:t>
            </w:r>
            <w:r w:rsidR="00823E8C">
              <w:rPr>
                <w:rFonts w:ascii="Arial" w:hAnsi="Arial" w:cs="Arial"/>
                <w:sz w:val="18"/>
                <w:szCs w:val="18"/>
              </w:rPr>
              <w:t xml:space="preserve">  The student can assess risks associated with </w:t>
            </w:r>
            <w:r w:rsidR="001832ED">
              <w:rPr>
                <w:rFonts w:ascii="Arial" w:hAnsi="Arial" w:cs="Arial"/>
                <w:sz w:val="18"/>
                <w:szCs w:val="18"/>
              </w:rPr>
              <w:t xml:space="preserve">specific decision(s) </w:t>
            </w:r>
            <w:r w:rsidR="006D5CEE">
              <w:rPr>
                <w:rFonts w:ascii="Arial" w:hAnsi="Arial" w:cs="Arial"/>
                <w:sz w:val="18"/>
                <w:szCs w:val="18"/>
              </w:rPr>
              <w:t>tied to</w:t>
            </w:r>
            <w:r w:rsidR="001832ED">
              <w:rPr>
                <w:rFonts w:ascii="Arial" w:hAnsi="Arial" w:cs="Arial"/>
                <w:sz w:val="18"/>
                <w:szCs w:val="18"/>
              </w:rPr>
              <w:t xml:space="preserve"> their </w:t>
            </w:r>
            <w:r w:rsidR="00823E8C">
              <w:rPr>
                <w:rFonts w:ascii="Arial" w:hAnsi="Arial" w:cs="Arial"/>
                <w:sz w:val="18"/>
                <w:szCs w:val="18"/>
              </w:rPr>
              <w:t xml:space="preserve">business concept </w:t>
            </w:r>
          </w:p>
          <w:p w14:paraId="25823289" w14:textId="69089E25" w:rsidR="00236EB7" w:rsidRPr="007813F3" w:rsidRDefault="00236EB7" w:rsidP="00AC0DAE">
            <w:pPr>
              <w:widowControl w:val="0"/>
              <w:spacing w:before="120" w:after="0" w:line="240" w:lineRule="auto"/>
              <w:rPr>
                <w:rFonts w:ascii="Arial" w:hAnsi="Arial" w:cs="Arial"/>
                <w:sz w:val="18"/>
                <w:szCs w:val="18"/>
              </w:rPr>
            </w:pPr>
          </w:p>
        </w:tc>
        <w:tc>
          <w:tcPr>
            <w:tcW w:w="653" w:type="pct"/>
            <w:shd w:val="clear" w:color="auto" w:fill="auto"/>
          </w:tcPr>
          <w:p w14:paraId="0ED96CF7" w14:textId="577D9498" w:rsidR="004A239B" w:rsidRPr="00DD6FA8" w:rsidRDefault="006A0574" w:rsidP="00AC0DAE">
            <w:pPr>
              <w:widowControl w:val="0"/>
              <w:spacing w:before="120" w:after="0" w:line="240" w:lineRule="auto"/>
              <w:rPr>
                <w:rFonts w:ascii="Arial" w:hAnsi="Arial" w:cs="Arial"/>
                <w:sz w:val="18"/>
                <w:szCs w:val="18"/>
              </w:rPr>
            </w:pPr>
            <w:r w:rsidRPr="00DD6FA8">
              <w:rPr>
                <w:rFonts w:ascii="Arial" w:hAnsi="Arial" w:cs="Arial"/>
                <w:sz w:val="18"/>
                <w:szCs w:val="18"/>
              </w:rPr>
              <w:t>BLO1.2</w:t>
            </w:r>
          </w:p>
        </w:tc>
        <w:tc>
          <w:tcPr>
            <w:tcW w:w="798" w:type="pct"/>
          </w:tcPr>
          <w:p w14:paraId="1BCCBF4D" w14:textId="6AB326ED" w:rsidR="004A239B" w:rsidRPr="00DD6FA8" w:rsidRDefault="006D5CEE" w:rsidP="00AC0DAE">
            <w:pPr>
              <w:widowControl w:val="0"/>
              <w:spacing w:before="120" w:after="0" w:line="240" w:lineRule="auto"/>
              <w:rPr>
                <w:rFonts w:ascii="Arial" w:hAnsi="Arial" w:cs="Arial"/>
                <w:sz w:val="18"/>
                <w:szCs w:val="18"/>
              </w:rPr>
            </w:pPr>
            <w:r>
              <w:rPr>
                <w:rFonts w:ascii="Arial" w:hAnsi="Arial" w:cs="Arial"/>
                <w:sz w:val="18"/>
                <w:szCs w:val="18"/>
              </w:rPr>
              <w:t xml:space="preserve">Oral presentation, </w:t>
            </w:r>
            <w:r w:rsidR="008F7537">
              <w:rPr>
                <w:rFonts w:ascii="Arial" w:hAnsi="Arial" w:cs="Arial"/>
                <w:sz w:val="18"/>
                <w:szCs w:val="18"/>
              </w:rPr>
              <w:t>Peer</w:t>
            </w:r>
            <w:r>
              <w:rPr>
                <w:rFonts w:ascii="Arial" w:hAnsi="Arial" w:cs="Arial"/>
                <w:sz w:val="18"/>
                <w:szCs w:val="18"/>
              </w:rPr>
              <w:t xml:space="preserve"> voting</w:t>
            </w:r>
          </w:p>
        </w:tc>
        <w:tc>
          <w:tcPr>
            <w:tcW w:w="869" w:type="pct"/>
            <w:shd w:val="clear" w:color="auto" w:fill="auto"/>
          </w:tcPr>
          <w:p w14:paraId="4636063D" w14:textId="642C6461" w:rsidR="004A239B" w:rsidRPr="00DD6FA8" w:rsidRDefault="001832ED" w:rsidP="00AC0DAE">
            <w:pPr>
              <w:widowControl w:val="0"/>
              <w:spacing w:before="120" w:after="0" w:line="240" w:lineRule="auto"/>
              <w:rPr>
                <w:rFonts w:ascii="Arial" w:hAnsi="Arial" w:cs="Arial"/>
                <w:sz w:val="18"/>
                <w:szCs w:val="18"/>
              </w:rPr>
            </w:pPr>
            <w:r>
              <w:rPr>
                <w:rFonts w:ascii="Arial" w:hAnsi="Arial" w:cs="Arial"/>
                <w:sz w:val="18"/>
                <w:szCs w:val="18"/>
              </w:rPr>
              <w:t>Lectures, guest speaker, case stud</w:t>
            </w:r>
            <w:r w:rsidR="006D5CEE">
              <w:rPr>
                <w:rFonts w:ascii="Arial" w:hAnsi="Arial" w:cs="Arial"/>
                <w:sz w:val="18"/>
                <w:szCs w:val="18"/>
              </w:rPr>
              <w:t>ies</w:t>
            </w:r>
          </w:p>
        </w:tc>
      </w:tr>
      <w:tr w:rsidR="004A239B" w:rsidRPr="00DD6FA8" w14:paraId="14656B4F" w14:textId="77777777" w:rsidTr="006A0574">
        <w:trPr>
          <w:trHeight w:val="414"/>
        </w:trPr>
        <w:tc>
          <w:tcPr>
            <w:tcW w:w="2680" w:type="pct"/>
            <w:shd w:val="clear" w:color="auto" w:fill="auto"/>
          </w:tcPr>
          <w:p w14:paraId="3226B2B7" w14:textId="3D2BC9CA" w:rsidR="004A239B" w:rsidRPr="00DD6FA8" w:rsidRDefault="004A239B" w:rsidP="00AC0DAE">
            <w:pPr>
              <w:widowControl w:val="0"/>
              <w:spacing w:before="120" w:after="0" w:line="240" w:lineRule="auto"/>
              <w:rPr>
                <w:rFonts w:ascii="Arial" w:hAnsi="Arial" w:cs="Arial"/>
                <w:sz w:val="18"/>
                <w:szCs w:val="18"/>
              </w:rPr>
            </w:pPr>
            <w:r w:rsidRPr="00DD6FA8">
              <w:rPr>
                <w:rFonts w:ascii="Arial" w:hAnsi="Arial" w:cs="Arial"/>
                <w:sz w:val="18"/>
                <w:szCs w:val="18"/>
              </w:rPr>
              <w:t>CLO4.</w:t>
            </w:r>
            <w:r w:rsidR="001832ED">
              <w:rPr>
                <w:rFonts w:ascii="Arial" w:hAnsi="Arial" w:cs="Arial"/>
                <w:sz w:val="18"/>
                <w:szCs w:val="18"/>
              </w:rPr>
              <w:t xml:space="preserve">  The student </w:t>
            </w:r>
            <w:r w:rsidR="006D5CEE">
              <w:rPr>
                <w:rFonts w:ascii="Arial" w:hAnsi="Arial" w:cs="Arial"/>
                <w:sz w:val="18"/>
                <w:szCs w:val="18"/>
              </w:rPr>
              <w:t>demonstrat</w:t>
            </w:r>
            <w:r w:rsidR="00C301DA">
              <w:rPr>
                <w:rFonts w:ascii="Arial" w:hAnsi="Arial" w:cs="Arial"/>
                <w:sz w:val="18"/>
                <w:szCs w:val="18"/>
              </w:rPr>
              <w:t>es u</w:t>
            </w:r>
            <w:r w:rsidR="001832ED">
              <w:rPr>
                <w:rFonts w:ascii="Arial" w:hAnsi="Arial" w:cs="Arial"/>
                <w:sz w:val="18"/>
                <w:szCs w:val="18"/>
              </w:rPr>
              <w:t>se</w:t>
            </w:r>
            <w:r w:rsidR="006A4566">
              <w:rPr>
                <w:rFonts w:ascii="Arial" w:hAnsi="Arial" w:cs="Arial"/>
                <w:sz w:val="18"/>
                <w:szCs w:val="18"/>
              </w:rPr>
              <w:t xml:space="preserve"> </w:t>
            </w:r>
            <w:r w:rsidR="00C301DA">
              <w:rPr>
                <w:rFonts w:ascii="Arial" w:hAnsi="Arial" w:cs="Arial"/>
                <w:sz w:val="18"/>
                <w:szCs w:val="18"/>
              </w:rPr>
              <w:t xml:space="preserve">of </w:t>
            </w:r>
            <w:r w:rsidR="001832ED">
              <w:rPr>
                <w:rFonts w:ascii="Arial" w:hAnsi="Arial" w:cs="Arial"/>
                <w:sz w:val="18"/>
                <w:szCs w:val="18"/>
              </w:rPr>
              <w:t>repeatable process</w:t>
            </w:r>
            <w:r w:rsidR="006D5CEE">
              <w:rPr>
                <w:rFonts w:ascii="Arial" w:hAnsi="Arial" w:cs="Arial"/>
                <w:sz w:val="18"/>
                <w:szCs w:val="18"/>
              </w:rPr>
              <w:t>(es)</w:t>
            </w:r>
            <w:r w:rsidR="001832ED">
              <w:rPr>
                <w:rFonts w:ascii="Arial" w:hAnsi="Arial" w:cs="Arial"/>
                <w:sz w:val="18"/>
                <w:szCs w:val="18"/>
              </w:rPr>
              <w:t xml:space="preserve"> to collect and understand market feedback</w:t>
            </w:r>
            <w:r w:rsidR="006D5CEE">
              <w:rPr>
                <w:rFonts w:ascii="Arial" w:hAnsi="Arial" w:cs="Arial"/>
                <w:sz w:val="18"/>
                <w:szCs w:val="18"/>
              </w:rPr>
              <w:t xml:space="preserve"> and</w:t>
            </w:r>
            <w:r w:rsidR="006A4566">
              <w:rPr>
                <w:rFonts w:ascii="Arial" w:hAnsi="Arial" w:cs="Arial"/>
                <w:sz w:val="18"/>
                <w:szCs w:val="18"/>
              </w:rPr>
              <w:t xml:space="preserve"> apply to decisions </w:t>
            </w:r>
            <w:r w:rsidR="001832ED">
              <w:rPr>
                <w:rFonts w:ascii="Arial" w:hAnsi="Arial" w:cs="Arial"/>
                <w:sz w:val="18"/>
                <w:szCs w:val="18"/>
              </w:rPr>
              <w:t>on their business concept</w:t>
            </w:r>
            <w:r w:rsidR="00C301DA">
              <w:rPr>
                <w:rFonts w:ascii="Arial" w:hAnsi="Arial" w:cs="Arial"/>
                <w:sz w:val="18"/>
                <w:szCs w:val="18"/>
              </w:rPr>
              <w:t>.</w:t>
            </w:r>
          </w:p>
        </w:tc>
        <w:tc>
          <w:tcPr>
            <w:tcW w:w="653" w:type="pct"/>
            <w:shd w:val="clear" w:color="auto" w:fill="auto"/>
          </w:tcPr>
          <w:p w14:paraId="73F2986A" w14:textId="77777777" w:rsidR="004A239B" w:rsidRDefault="006A0574" w:rsidP="00AC0DAE">
            <w:pPr>
              <w:widowControl w:val="0"/>
              <w:spacing w:before="120" w:after="0" w:line="240" w:lineRule="auto"/>
              <w:rPr>
                <w:rFonts w:ascii="Arial" w:hAnsi="Arial" w:cs="Arial"/>
                <w:sz w:val="18"/>
                <w:szCs w:val="18"/>
              </w:rPr>
            </w:pPr>
            <w:r>
              <w:rPr>
                <w:rFonts w:ascii="Arial" w:hAnsi="Arial" w:cs="Arial"/>
                <w:sz w:val="18"/>
                <w:szCs w:val="18"/>
              </w:rPr>
              <w:t>BLO1.2</w:t>
            </w:r>
          </w:p>
          <w:p w14:paraId="11A2F724" w14:textId="6A13CD47" w:rsidR="006A0574" w:rsidRPr="00DD6FA8" w:rsidRDefault="006A0574" w:rsidP="00AC0DAE">
            <w:pPr>
              <w:widowControl w:val="0"/>
              <w:spacing w:before="120" w:after="0" w:line="240" w:lineRule="auto"/>
              <w:rPr>
                <w:rFonts w:ascii="Arial" w:hAnsi="Arial" w:cs="Arial"/>
                <w:sz w:val="18"/>
                <w:szCs w:val="18"/>
              </w:rPr>
            </w:pPr>
            <w:r>
              <w:rPr>
                <w:rFonts w:ascii="Arial" w:hAnsi="Arial" w:cs="Arial"/>
                <w:sz w:val="18"/>
                <w:szCs w:val="18"/>
              </w:rPr>
              <w:t>BLO4.3</w:t>
            </w:r>
          </w:p>
        </w:tc>
        <w:tc>
          <w:tcPr>
            <w:tcW w:w="798" w:type="pct"/>
          </w:tcPr>
          <w:p w14:paraId="0C8DCD1F" w14:textId="41391535" w:rsidR="004A239B" w:rsidRPr="00DD6FA8" w:rsidRDefault="006D5CEE" w:rsidP="00AC0DAE">
            <w:pPr>
              <w:widowControl w:val="0"/>
              <w:spacing w:before="120" w:after="0" w:line="240" w:lineRule="auto"/>
              <w:rPr>
                <w:rFonts w:ascii="Arial" w:hAnsi="Arial" w:cs="Arial"/>
                <w:sz w:val="18"/>
                <w:szCs w:val="18"/>
              </w:rPr>
            </w:pPr>
            <w:r>
              <w:rPr>
                <w:rFonts w:ascii="Arial" w:hAnsi="Arial" w:cs="Arial"/>
                <w:sz w:val="18"/>
                <w:szCs w:val="18"/>
              </w:rPr>
              <w:t xml:space="preserve">Writing project </w:t>
            </w:r>
          </w:p>
        </w:tc>
        <w:tc>
          <w:tcPr>
            <w:tcW w:w="869" w:type="pct"/>
            <w:shd w:val="clear" w:color="auto" w:fill="auto"/>
          </w:tcPr>
          <w:p w14:paraId="33EFDFB1" w14:textId="124C457A" w:rsidR="004A239B" w:rsidRPr="00DD6FA8" w:rsidRDefault="001832ED" w:rsidP="00AC0DAE">
            <w:pPr>
              <w:widowControl w:val="0"/>
              <w:spacing w:before="120" w:after="0" w:line="240" w:lineRule="auto"/>
              <w:rPr>
                <w:rFonts w:ascii="Arial" w:hAnsi="Arial" w:cs="Arial"/>
                <w:sz w:val="18"/>
                <w:szCs w:val="18"/>
              </w:rPr>
            </w:pPr>
            <w:r>
              <w:rPr>
                <w:rFonts w:ascii="Arial" w:hAnsi="Arial" w:cs="Arial"/>
                <w:sz w:val="18"/>
                <w:szCs w:val="18"/>
              </w:rPr>
              <w:t xml:space="preserve">Lectures, analysis </w:t>
            </w:r>
          </w:p>
        </w:tc>
      </w:tr>
      <w:tr w:rsidR="00C301DA" w:rsidRPr="00D9756A" w14:paraId="424311AC" w14:textId="77777777" w:rsidTr="00C301DA">
        <w:trPr>
          <w:trHeight w:val="414"/>
        </w:trPr>
        <w:tc>
          <w:tcPr>
            <w:tcW w:w="2680" w:type="pct"/>
            <w:shd w:val="clear" w:color="auto" w:fill="FDE9D9" w:themeFill="accent6" w:themeFillTint="33"/>
          </w:tcPr>
          <w:p w14:paraId="439F20B7" w14:textId="73EBAF48" w:rsidR="00C301DA" w:rsidRPr="00D9756A" w:rsidRDefault="00C301DA" w:rsidP="00AC0DAE">
            <w:pPr>
              <w:widowControl w:val="0"/>
              <w:spacing w:before="120" w:after="0" w:line="240" w:lineRule="auto"/>
              <w:rPr>
                <w:rFonts w:ascii="Arial" w:hAnsi="Arial" w:cs="Arial"/>
                <w:sz w:val="18"/>
                <w:szCs w:val="18"/>
              </w:rPr>
            </w:pPr>
            <w:r w:rsidRPr="00D9756A">
              <w:rPr>
                <w:rFonts w:ascii="Arial" w:hAnsi="Arial" w:cs="Arial"/>
                <w:sz w:val="18"/>
                <w:szCs w:val="18"/>
              </w:rPr>
              <w:t xml:space="preserve">CLO5.  </w:t>
            </w:r>
            <w:r w:rsidR="00B60EAF" w:rsidRPr="00D9756A">
              <w:rPr>
                <w:rFonts w:ascii="Arial" w:hAnsi="Arial" w:cs="Arial"/>
                <w:sz w:val="18"/>
                <w:szCs w:val="18"/>
              </w:rPr>
              <w:t>To effectively and powerfully communicate using multimodal communication tools and channels (written, oral, video, graphic) with professional and other audiences.</w:t>
            </w:r>
          </w:p>
        </w:tc>
        <w:tc>
          <w:tcPr>
            <w:tcW w:w="653" w:type="pct"/>
            <w:shd w:val="clear" w:color="auto" w:fill="FDE9D9" w:themeFill="accent6" w:themeFillTint="33"/>
          </w:tcPr>
          <w:p w14:paraId="681E3643" w14:textId="77777777" w:rsidR="00C301DA" w:rsidRPr="00D9756A" w:rsidRDefault="00D9756A" w:rsidP="00AC0DAE">
            <w:pPr>
              <w:widowControl w:val="0"/>
              <w:spacing w:before="120" w:after="0" w:line="240" w:lineRule="auto"/>
              <w:rPr>
                <w:rFonts w:ascii="Arial" w:hAnsi="Arial" w:cs="Arial"/>
                <w:sz w:val="18"/>
                <w:szCs w:val="18"/>
              </w:rPr>
            </w:pPr>
            <w:r w:rsidRPr="00D9756A">
              <w:rPr>
                <w:rFonts w:ascii="Arial" w:hAnsi="Arial" w:cs="Arial"/>
                <w:sz w:val="18"/>
                <w:szCs w:val="18"/>
              </w:rPr>
              <w:t>BLO 4.1</w:t>
            </w:r>
          </w:p>
          <w:p w14:paraId="4AB6E2CC" w14:textId="304BD445" w:rsidR="00D9756A" w:rsidRPr="00D9756A" w:rsidRDefault="00D9756A" w:rsidP="00AC0DAE">
            <w:pPr>
              <w:widowControl w:val="0"/>
              <w:spacing w:before="120" w:after="0" w:line="240" w:lineRule="auto"/>
              <w:rPr>
                <w:rFonts w:ascii="Arial" w:hAnsi="Arial" w:cs="Arial"/>
                <w:sz w:val="18"/>
                <w:szCs w:val="18"/>
              </w:rPr>
            </w:pPr>
            <w:r w:rsidRPr="00D9756A">
              <w:rPr>
                <w:rFonts w:ascii="Arial" w:hAnsi="Arial" w:cs="Arial"/>
                <w:sz w:val="18"/>
                <w:szCs w:val="18"/>
              </w:rPr>
              <w:t>BLO 4.2</w:t>
            </w:r>
          </w:p>
        </w:tc>
        <w:tc>
          <w:tcPr>
            <w:tcW w:w="798" w:type="pct"/>
            <w:shd w:val="clear" w:color="auto" w:fill="FDE9D9" w:themeFill="accent6" w:themeFillTint="33"/>
          </w:tcPr>
          <w:p w14:paraId="65278F8A" w14:textId="2DC4ED10" w:rsidR="00C301DA" w:rsidRPr="00D9756A" w:rsidRDefault="00C301DA" w:rsidP="00AC0DAE">
            <w:pPr>
              <w:widowControl w:val="0"/>
              <w:spacing w:before="120" w:after="0" w:line="240" w:lineRule="auto"/>
              <w:rPr>
                <w:rFonts w:ascii="Arial" w:hAnsi="Arial" w:cs="Arial"/>
                <w:sz w:val="18"/>
                <w:szCs w:val="18"/>
              </w:rPr>
            </w:pPr>
            <w:r w:rsidRPr="00D9756A">
              <w:rPr>
                <w:rFonts w:ascii="Arial" w:hAnsi="Arial" w:cs="Arial"/>
                <w:sz w:val="18"/>
                <w:szCs w:val="18"/>
              </w:rPr>
              <w:t>Writing projects</w:t>
            </w:r>
          </w:p>
        </w:tc>
        <w:tc>
          <w:tcPr>
            <w:tcW w:w="869" w:type="pct"/>
            <w:shd w:val="clear" w:color="auto" w:fill="FDE9D9" w:themeFill="accent6" w:themeFillTint="33"/>
          </w:tcPr>
          <w:p w14:paraId="39BA7C65" w14:textId="127DAC70" w:rsidR="00C301DA" w:rsidRPr="00D9756A" w:rsidRDefault="00C301DA" w:rsidP="00AC0DAE">
            <w:pPr>
              <w:widowControl w:val="0"/>
              <w:spacing w:before="120" w:after="0" w:line="240" w:lineRule="auto"/>
              <w:rPr>
                <w:rFonts w:ascii="Arial" w:hAnsi="Arial" w:cs="Arial"/>
                <w:sz w:val="18"/>
                <w:szCs w:val="18"/>
              </w:rPr>
            </w:pPr>
            <w:r w:rsidRPr="00D9756A">
              <w:rPr>
                <w:rFonts w:ascii="Arial" w:hAnsi="Arial" w:cs="Arial"/>
                <w:sz w:val="18"/>
                <w:szCs w:val="18"/>
              </w:rPr>
              <w:t xml:space="preserve">Lectures, guest speakers </w:t>
            </w:r>
          </w:p>
        </w:tc>
      </w:tr>
    </w:tbl>
    <w:p w14:paraId="019EA798" w14:textId="77777777" w:rsidR="00B259CF" w:rsidRPr="00DD6FA8" w:rsidRDefault="00B259CF" w:rsidP="00AC0DAE">
      <w:pPr>
        <w:spacing w:after="0" w:line="240" w:lineRule="auto"/>
        <w:jc w:val="both"/>
        <w:rPr>
          <w:rFonts w:ascii="Arial" w:hAnsi="Arial" w:cs="Arial"/>
          <w:sz w:val="18"/>
          <w:szCs w:val="18"/>
        </w:rPr>
      </w:pPr>
    </w:p>
    <w:p w14:paraId="64DD1F3E" w14:textId="77777777" w:rsidR="00C301DA" w:rsidRDefault="00C301DA" w:rsidP="00AC0DAE">
      <w:pPr>
        <w:spacing w:after="0" w:line="240" w:lineRule="auto"/>
        <w:jc w:val="both"/>
        <w:rPr>
          <w:rFonts w:ascii="Arial" w:hAnsi="Arial" w:cs="Arial"/>
          <w:b/>
          <w:sz w:val="18"/>
          <w:szCs w:val="18"/>
        </w:rPr>
      </w:pPr>
    </w:p>
    <w:p w14:paraId="4E180B4B" w14:textId="77777777" w:rsidR="00C301DA" w:rsidRDefault="00C301DA" w:rsidP="00AC0DAE">
      <w:pPr>
        <w:spacing w:after="0" w:line="240" w:lineRule="auto"/>
        <w:jc w:val="both"/>
        <w:rPr>
          <w:rFonts w:ascii="Arial" w:hAnsi="Arial" w:cs="Arial"/>
          <w:b/>
          <w:sz w:val="18"/>
          <w:szCs w:val="18"/>
        </w:rPr>
      </w:pPr>
    </w:p>
    <w:p w14:paraId="4C59BA3E" w14:textId="77777777" w:rsidR="00C301DA" w:rsidRDefault="00C301DA" w:rsidP="00AC0DAE">
      <w:pPr>
        <w:spacing w:after="0" w:line="240" w:lineRule="auto"/>
        <w:jc w:val="both"/>
        <w:rPr>
          <w:rFonts w:ascii="Arial" w:hAnsi="Arial" w:cs="Arial"/>
          <w:b/>
          <w:sz w:val="18"/>
          <w:szCs w:val="18"/>
        </w:rPr>
      </w:pPr>
    </w:p>
    <w:p w14:paraId="3EF9BBD9" w14:textId="0B7616EA" w:rsidR="001902BE" w:rsidRPr="00DD6FA8" w:rsidRDefault="00B259CF" w:rsidP="00AC0D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AC0DAE">
      <w:pPr>
        <w:spacing w:after="0" w:line="240" w:lineRule="auto"/>
        <w:jc w:val="both"/>
        <w:rPr>
          <w:rFonts w:ascii="Arial" w:hAnsi="Arial" w:cs="Arial"/>
          <w:sz w:val="18"/>
          <w:szCs w:val="18"/>
        </w:rPr>
      </w:pPr>
    </w:p>
    <w:p w14:paraId="7DE78A67" w14:textId="53E9D94B" w:rsidR="00114104" w:rsidRPr="00DD6FA8" w:rsidRDefault="00DD6FA8" w:rsidP="00AC0DAE">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w:t>
      </w:r>
      <w:r w:rsidR="007A42A1">
        <w:rPr>
          <w:rFonts w:ascii="Arial" w:hAnsi="Arial" w:cs="Arial"/>
          <w:sz w:val="18"/>
          <w:szCs w:val="18"/>
        </w:rPr>
        <w:t>s</w:t>
      </w:r>
      <w:r w:rsidRPr="00DD6FA8">
        <w:rPr>
          <w:rFonts w:ascii="Arial" w:hAnsi="Arial" w:cs="Arial"/>
          <w:sz w:val="18"/>
          <w:szCs w:val="18"/>
        </w:rPr>
        <w:t xml:space="preserve"> to remote learning, ISM remind students that they are expected to adhere and maintain the same academic honesty and integrity that they would in a classroom setting.</w:t>
      </w:r>
    </w:p>
    <w:p w14:paraId="362F362F" w14:textId="77777777" w:rsidR="00DD6FA8" w:rsidRPr="00DD6FA8" w:rsidRDefault="00DD6FA8" w:rsidP="00AC0DAE">
      <w:pPr>
        <w:spacing w:after="0" w:line="240" w:lineRule="auto"/>
        <w:jc w:val="both"/>
        <w:rPr>
          <w:rFonts w:ascii="Arial" w:hAnsi="Arial" w:cs="Arial"/>
          <w:sz w:val="18"/>
          <w:szCs w:val="18"/>
        </w:rPr>
      </w:pPr>
    </w:p>
    <w:p w14:paraId="482FC882" w14:textId="7C73D539" w:rsidR="00B259CF" w:rsidRPr="00DD6FA8" w:rsidRDefault="00B259CF" w:rsidP="00AC0DAE">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AC0DAE">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875"/>
        <w:gridCol w:w="3847"/>
      </w:tblGrid>
      <w:tr w:rsidR="00A56918" w:rsidRPr="00DD6FA8" w14:paraId="5BB3D477" w14:textId="77777777" w:rsidTr="00A56918">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AC0DAE">
            <w:pPr>
              <w:spacing w:after="0" w:line="240" w:lineRule="auto"/>
              <w:rPr>
                <w:rFonts w:ascii="Arial" w:hAnsi="Arial" w:cs="Arial"/>
                <w:b/>
                <w:bCs/>
                <w:sz w:val="18"/>
                <w:szCs w:val="18"/>
              </w:rPr>
            </w:pPr>
            <w:r w:rsidRPr="00DD6FA8">
              <w:rPr>
                <w:rFonts w:ascii="Arial" w:hAnsi="Arial" w:cs="Arial"/>
                <w:b/>
                <w:bCs/>
                <w:sz w:val="18"/>
                <w:szCs w:val="18"/>
              </w:rPr>
              <w:t>Topic</w:t>
            </w:r>
          </w:p>
        </w:tc>
        <w:tc>
          <w:tcPr>
            <w:tcW w:w="439" w:type="pct"/>
            <w:shd w:val="clear" w:color="auto" w:fill="auto"/>
            <w:tcMar>
              <w:top w:w="14" w:type="dxa"/>
              <w:left w:w="115" w:type="dxa"/>
              <w:bottom w:w="14" w:type="dxa"/>
              <w:right w:w="115" w:type="dxa"/>
            </w:tcMar>
            <w:vAlign w:val="center"/>
          </w:tcPr>
          <w:p w14:paraId="0E87C33F" w14:textId="3719C977" w:rsidR="00B259CF" w:rsidRPr="00DD6FA8" w:rsidRDefault="00A41EFE" w:rsidP="00AC0DAE">
            <w:pPr>
              <w:spacing w:after="0" w:line="240" w:lineRule="auto"/>
              <w:jc w:val="center"/>
              <w:rPr>
                <w:rFonts w:ascii="Arial" w:hAnsi="Arial" w:cs="Arial"/>
                <w:b/>
                <w:sz w:val="18"/>
                <w:szCs w:val="18"/>
              </w:rPr>
            </w:pPr>
            <w:r w:rsidRPr="00DD6FA8">
              <w:rPr>
                <w:rFonts w:ascii="Arial" w:hAnsi="Arial" w:cs="Arial"/>
                <w:b/>
                <w:sz w:val="18"/>
                <w:szCs w:val="18"/>
              </w:rPr>
              <w:t>In-class hours</w:t>
            </w:r>
          </w:p>
        </w:tc>
        <w:tc>
          <w:tcPr>
            <w:tcW w:w="1931" w:type="pct"/>
            <w:shd w:val="clear" w:color="auto" w:fill="auto"/>
            <w:tcMar>
              <w:top w:w="14" w:type="dxa"/>
              <w:left w:w="115" w:type="dxa"/>
              <w:bottom w:w="14" w:type="dxa"/>
              <w:right w:w="115" w:type="dxa"/>
            </w:tcMar>
            <w:vAlign w:val="center"/>
          </w:tcPr>
          <w:p w14:paraId="0959F90B" w14:textId="68A56D84" w:rsidR="00B259CF" w:rsidRPr="00DD6FA8" w:rsidRDefault="00B259CF" w:rsidP="00AC0DAE">
            <w:pPr>
              <w:spacing w:after="0" w:line="240" w:lineRule="auto"/>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r w:rsidR="00026C46">
              <w:rPr>
                <w:rFonts w:ascii="Arial" w:hAnsi="Arial" w:cs="Arial"/>
                <w:b/>
                <w:sz w:val="18"/>
                <w:szCs w:val="18"/>
              </w:rPr>
              <w:t xml:space="preserve">, </w:t>
            </w:r>
            <w:r w:rsidR="00C301DA">
              <w:rPr>
                <w:rFonts w:ascii="Arial" w:hAnsi="Arial" w:cs="Arial"/>
                <w:b/>
                <w:sz w:val="18"/>
                <w:szCs w:val="18"/>
              </w:rPr>
              <w:t xml:space="preserve">Assignments, </w:t>
            </w:r>
            <w:r w:rsidR="00026C46">
              <w:rPr>
                <w:rFonts w:ascii="Arial" w:hAnsi="Arial" w:cs="Arial"/>
                <w:b/>
                <w:sz w:val="18"/>
                <w:szCs w:val="18"/>
              </w:rPr>
              <w:t xml:space="preserve">Speakers, Resources </w:t>
            </w:r>
          </w:p>
        </w:tc>
      </w:tr>
      <w:tr w:rsidR="009D0BBE" w:rsidRPr="00DD6FA8" w14:paraId="22DFC662" w14:textId="77777777" w:rsidTr="00A56918">
        <w:trPr>
          <w:trHeight w:val="514"/>
        </w:trPr>
        <w:tc>
          <w:tcPr>
            <w:tcW w:w="2630" w:type="pct"/>
            <w:shd w:val="clear" w:color="auto" w:fill="auto"/>
            <w:tcMar>
              <w:top w:w="14" w:type="dxa"/>
              <w:left w:w="115" w:type="dxa"/>
              <w:bottom w:w="14" w:type="dxa"/>
              <w:right w:w="115" w:type="dxa"/>
            </w:tcMar>
            <w:vAlign w:val="center"/>
          </w:tcPr>
          <w:p w14:paraId="7AE85A4B" w14:textId="5FD8A77A" w:rsidR="007D38F1" w:rsidRDefault="00F5562B" w:rsidP="00AC0DAE">
            <w:pPr>
              <w:tabs>
                <w:tab w:val="left" w:pos="190"/>
              </w:tabs>
              <w:spacing w:after="0" w:line="240" w:lineRule="auto"/>
              <w:rPr>
                <w:rFonts w:ascii="Arial" w:hAnsi="Arial" w:cs="Arial"/>
                <w:b/>
                <w:sz w:val="18"/>
                <w:szCs w:val="18"/>
                <w:u w:val="single"/>
              </w:rPr>
            </w:pPr>
            <w:r>
              <w:rPr>
                <w:rFonts w:ascii="Arial" w:hAnsi="Arial" w:cs="Arial"/>
                <w:b/>
                <w:sz w:val="18"/>
                <w:szCs w:val="18"/>
                <w:u w:val="single"/>
              </w:rPr>
              <w:t>Week 1</w:t>
            </w:r>
          </w:p>
          <w:p w14:paraId="2840C768" w14:textId="2756EB8B" w:rsidR="009D0BBE" w:rsidRPr="009D0BBE" w:rsidRDefault="009D0BBE" w:rsidP="00AC0DAE">
            <w:pPr>
              <w:tabs>
                <w:tab w:val="left" w:pos="190"/>
              </w:tabs>
              <w:spacing w:after="0" w:line="240" w:lineRule="auto"/>
              <w:rPr>
                <w:rFonts w:ascii="Arial" w:hAnsi="Arial" w:cs="Arial"/>
                <w:b/>
                <w:sz w:val="18"/>
                <w:szCs w:val="18"/>
                <w:u w:val="single"/>
              </w:rPr>
            </w:pPr>
            <w:r w:rsidRPr="004A4D39">
              <w:rPr>
                <w:rFonts w:ascii="Arial" w:hAnsi="Arial" w:cs="Arial"/>
                <w:b/>
                <w:sz w:val="18"/>
                <w:szCs w:val="18"/>
              </w:rPr>
              <w:t>Key Learnings from Semester I</w:t>
            </w:r>
          </w:p>
          <w:p w14:paraId="582EB899" w14:textId="335D26A8" w:rsidR="009D0BBE" w:rsidRDefault="009D0BBE" w:rsidP="00AC0DAE">
            <w:pPr>
              <w:tabs>
                <w:tab w:val="left" w:pos="190"/>
              </w:tabs>
              <w:spacing w:after="0" w:line="240" w:lineRule="auto"/>
              <w:rPr>
                <w:rFonts w:ascii="Arial" w:hAnsi="Arial" w:cs="Arial"/>
                <w:bCs/>
                <w:sz w:val="18"/>
                <w:szCs w:val="18"/>
              </w:rPr>
            </w:pPr>
            <w:r>
              <w:rPr>
                <w:rFonts w:ascii="Arial" w:hAnsi="Arial" w:cs="Arial"/>
                <w:bCs/>
                <w:sz w:val="18"/>
                <w:szCs w:val="18"/>
              </w:rPr>
              <w:t>Prepare a 5-minute presentation about what was learned in Semester 1. Must include response</w:t>
            </w:r>
            <w:r w:rsidR="007D38F1">
              <w:rPr>
                <w:rFonts w:ascii="Arial" w:hAnsi="Arial" w:cs="Arial"/>
                <w:bCs/>
                <w:sz w:val="18"/>
                <w:szCs w:val="18"/>
              </w:rPr>
              <w:t>s</w:t>
            </w:r>
            <w:r>
              <w:rPr>
                <w:rFonts w:ascii="Arial" w:hAnsi="Arial" w:cs="Arial"/>
                <w:bCs/>
                <w:sz w:val="18"/>
                <w:szCs w:val="18"/>
              </w:rPr>
              <w:t xml:space="preserve"> to following </w:t>
            </w:r>
            <w:r w:rsidR="003D00C4">
              <w:rPr>
                <w:rFonts w:ascii="Arial" w:hAnsi="Arial" w:cs="Arial"/>
                <w:bCs/>
                <w:sz w:val="18"/>
                <w:szCs w:val="18"/>
              </w:rPr>
              <w:t>6</w:t>
            </w:r>
            <w:r>
              <w:rPr>
                <w:rFonts w:ascii="Arial" w:hAnsi="Arial" w:cs="Arial"/>
                <w:bCs/>
                <w:sz w:val="18"/>
                <w:szCs w:val="18"/>
              </w:rPr>
              <w:t xml:space="preserve"> </w:t>
            </w:r>
            <w:r w:rsidR="003D00C4">
              <w:rPr>
                <w:rFonts w:ascii="Arial" w:hAnsi="Arial" w:cs="Arial"/>
                <w:bCs/>
                <w:sz w:val="18"/>
                <w:szCs w:val="18"/>
              </w:rPr>
              <w:t>issues</w:t>
            </w:r>
            <w:r>
              <w:rPr>
                <w:rFonts w:ascii="Arial" w:hAnsi="Arial" w:cs="Arial"/>
                <w:bCs/>
                <w:sz w:val="18"/>
                <w:szCs w:val="18"/>
              </w:rPr>
              <w:t xml:space="preserve">: what went well, what </w:t>
            </w:r>
            <w:r w:rsidRPr="009D0BBE">
              <w:rPr>
                <w:rFonts w:ascii="Arial" w:hAnsi="Arial" w:cs="Arial"/>
                <w:bCs/>
                <w:i/>
                <w:iCs/>
                <w:sz w:val="18"/>
                <w:szCs w:val="18"/>
              </w:rPr>
              <w:t>did not</w:t>
            </w:r>
            <w:r>
              <w:rPr>
                <w:rFonts w:ascii="Arial" w:hAnsi="Arial" w:cs="Arial"/>
                <w:bCs/>
                <w:sz w:val="18"/>
                <w:szCs w:val="18"/>
              </w:rPr>
              <w:t xml:space="preserve"> go well, what was learned</w:t>
            </w:r>
            <w:r w:rsidR="00042255">
              <w:rPr>
                <w:rFonts w:ascii="Arial" w:hAnsi="Arial" w:cs="Arial"/>
                <w:bCs/>
                <w:sz w:val="18"/>
                <w:szCs w:val="18"/>
              </w:rPr>
              <w:t>, what will be different in semester II</w:t>
            </w:r>
            <w:r>
              <w:rPr>
                <w:rFonts w:ascii="Arial" w:hAnsi="Arial" w:cs="Arial"/>
                <w:bCs/>
                <w:sz w:val="18"/>
                <w:szCs w:val="18"/>
              </w:rPr>
              <w:t xml:space="preserve">, </w:t>
            </w:r>
            <w:r w:rsidR="003D00C4">
              <w:rPr>
                <w:rFonts w:ascii="Arial" w:hAnsi="Arial" w:cs="Arial"/>
                <w:bCs/>
                <w:sz w:val="18"/>
                <w:szCs w:val="18"/>
              </w:rPr>
              <w:t xml:space="preserve">SWOT analysis of business, </w:t>
            </w:r>
            <w:r w:rsidR="00042255">
              <w:rPr>
                <w:rFonts w:ascii="Arial" w:hAnsi="Arial" w:cs="Arial"/>
                <w:bCs/>
                <w:sz w:val="18"/>
                <w:szCs w:val="18"/>
              </w:rPr>
              <w:t xml:space="preserve">and characterize </w:t>
            </w:r>
            <w:r>
              <w:rPr>
                <w:rFonts w:ascii="Arial" w:hAnsi="Arial" w:cs="Arial"/>
                <w:bCs/>
                <w:sz w:val="18"/>
                <w:szCs w:val="18"/>
              </w:rPr>
              <w:t>team dynamics</w:t>
            </w:r>
            <w:r w:rsidR="007D38F1">
              <w:rPr>
                <w:rFonts w:ascii="Arial" w:hAnsi="Arial" w:cs="Arial"/>
                <w:bCs/>
                <w:sz w:val="18"/>
                <w:szCs w:val="18"/>
              </w:rPr>
              <w:t>.</w:t>
            </w:r>
            <w:r>
              <w:rPr>
                <w:rFonts w:ascii="Arial" w:hAnsi="Arial" w:cs="Arial"/>
                <w:bCs/>
                <w:sz w:val="18"/>
                <w:szCs w:val="18"/>
              </w:rPr>
              <w:t xml:space="preserve"> </w:t>
            </w:r>
            <w:r w:rsidRPr="009D0BBE">
              <w:rPr>
                <w:rFonts w:ascii="Arial" w:hAnsi="Arial" w:cs="Arial"/>
                <w:bCs/>
                <w:i/>
                <w:iCs/>
                <w:sz w:val="18"/>
                <w:szCs w:val="18"/>
              </w:rPr>
              <w:t>Must also include</w:t>
            </w:r>
            <w:r>
              <w:rPr>
                <w:rFonts w:ascii="Arial" w:hAnsi="Arial" w:cs="Arial"/>
                <w:bCs/>
                <w:sz w:val="18"/>
                <w:szCs w:val="18"/>
              </w:rPr>
              <w:t xml:space="preserve"> summary of your concept and the team members. </w:t>
            </w:r>
          </w:p>
          <w:p w14:paraId="17A0C118" w14:textId="187241A5" w:rsidR="004A4D39" w:rsidRDefault="004A4D39" w:rsidP="00AC0DAE">
            <w:pPr>
              <w:tabs>
                <w:tab w:val="left" w:pos="190"/>
              </w:tabs>
              <w:spacing w:after="0" w:line="240" w:lineRule="auto"/>
              <w:rPr>
                <w:rFonts w:ascii="Arial" w:hAnsi="Arial" w:cs="Arial"/>
                <w:bCs/>
                <w:sz w:val="18"/>
                <w:szCs w:val="18"/>
              </w:rPr>
            </w:pPr>
            <w:r>
              <w:rPr>
                <w:rFonts w:ascii="Arial" w:hAnsi="Arial" w:cs="Arial"/>
                <w:bCs/>
                <w:sz w:val="18"/>
                <w:szCs w:val="18"/>
              </w:rPr>
              <w:t xml:space="preserve">If you are abandoning your Semester I idea, you must already have a new concept.  </w:t>
            </w:r>
          </w:p>
          <w:p w14:paraId="7147CE9F" w14:textId="77777777" w:rsidR="009D0BBE" w:rsidRPr="00DD6FA8" w:rsidRDefault="009D0BBE" w:rsidP="00AC0DAE">
            <w:pPr>
              <w:spacing w:after="0" w:line="240" w:lineRule="auto"/>
              <w:rPr>
                <w:rFonts w:ascii="Arial" w:hAnsi="Arial" w:cs="Arial"/>
                <w:b/>
                <w:bCs/>
                <w:sz w:val="18"/>
                <w:szCs w:val="18"/>
              </w:rPr>
            </w:pPr>
          </w:p>
        </w:tc>
        <w:tc>
          <w:tcPr>
            <w:tcW w:w="439" w:type="pct"/>
            <w:shd w:val="clear" w:color="auto" w:fill="auto"/>
            <w:tcMar>
              <w:top w:w="14" w:type="dxa"/>
              <w:left w:w="115" w:type="dxa"/>
              <w:bottom w:w="14" w:type="dxa"/>
              <w:right w:w="115" w:type="dxa"/>
            </w:tcMar>
            <w:vAlign w:val="center"/>
          </w:tcPr>
          <w:p w14:paraId="6ACEACF5" w14:textId="128C1AF2" w:rsidR="009D0BBE" w:rsidRPr="00DD6FA8" w:rsidRDefault="009D0BBE" w:rsidP="00AC0DAE">
            <w:pPr>
              <w:spacing w:after="0" w:line="240" w:lineRule="auto"/>
              <w:jc w:val="center"/>
              <w:rPr>
                <w:rFonts w:ascii="Arial" w:hAnsi="Arial" w:cs="Arial"/>
                <w:b/>
                <w:sz w:val="18"/>
                <w:szCs w:val="18"/>
              </w:rPr>
            </w:pPr>
            <w:r>
              <w:rPr>
                <w:rFonts w:ascii="Arial" w:hAnsi="Arial" w:cs="Arial"/>
                <w:bCs/>
                <w:sz w:val="18"/>
                <w:szCs w:val="18"/>
              </w:rPr>
              <w:t>3</w:t>
            </w:r>
          </w:p>
        </w:tc>
        <w:tc>
          <w:tcPr>
            <w:tcW w:w="1931" w:type="pct"/>
            <w:shd w:val="clear" w:color="auto" w:fill="auto"/>
            <w:tcMar>
              <w:top w:w="14" w:type="dxa"/>
              <w:left w:w="115" w:type="dxa"/>
              <w:bottom w:w="14" w:type="dxa"/>
              <w:right w:w="115" w:type="dxa"/>
            </w:tcMar>
            <w:vAlign w:val="center"/>
          </w:tcPr>
          <w:p w14:paraId="414D027D" w14:textId="6BA59B16" w:rsidR="00042255" w:rsidRDefault="00042255" w:rsidP="00AC0DAE">
            <w:pPr>
              <w:widowControl w:val="0"/>
              <w:spacing w:after="0" w:line="240" w:lineRule="auto"/>
              <w:rPr>
                <w:rFonts w:ascii="Arial" w:hAnsi="Arial" w:cs="Arial"/>
                <w:sz w:val="18"/>
                <w:szCs w:val="18"/>
              </w:rPr>
            </w:pPr>
            <w:r w:rsidRPr="002A3936">
              <w:rPr>
                <w:rFonts w:ascii="Arial" w:hAnsi="Arial" w:cs="Arial"/>
                <w:b/>
                <w:bCs/>
                <w:sz w:val="18"/>
                <w:szCs w:val="18"/>
              </w:rPr>
              <w:t>Guest speaker</w:t>
            </w:r>
            <w:r w:rsidRPr="00BA40B8">
              <w:rPr>
                <w:rFonts w:ascii="Arial" w:hAnsi="Arial" w:cs="Arial"/>
                <w:b/>
                <w:bCs/>
                <w:sz w:val="18"/>
                <w:szCs w:val="18"/>
              </w:rPr>
              <w:t>:</w:t>
            </w:r>
            <w:r w:rsidRPr="002A3936">
              <w:rPr>
                <w:rFonts w:ascii="Arial" w:hAnsi="Arial" w:cs="Arial"/>
                <w:sz w:val="18"/>
                <w:szCs w:val="18"/>
              </w:rPr>
              <w:t xml:space="preserve"> </w:t>
            </w:r>
            <w:r w:rsidR="001B72B5">
              <w:rPr>
                <w:rFonts w:ascii="Arial" w:hAnsi="Arial" w:cs="Arial"/>
                <w:sz w:val="18"/>
                <w:szCs w:val="18"/>
              </w:rPr>
              <w:t>Students only</w:t>
            </w:r>
          </w:p>
          <w:p w14:paraId="42654E6D" w14:textId="627B5997" w:rsidR="00042255" w:rsidRDefault="00042255" w:rsidP="00AC0DAE">
            <w:pPr>
              <w:spacing w:after="0" w:line="240" w:lineRule="auto"/>
              <w:rPr>
                <w:rFonts w:ascii="Arial" w:hAnsi="Arial" w:cs="Arial"/>
                <w:sz w:val="18"/>
                <w:szCs w:val="18"/>
              </w:rPr>
            </w:pPr>
            <w:r>
              <w:rPr>
                <w:rFonts w:ascii="Arial" w:hAnsi="Arial" w:cs="Arial"/>
                <w:b/>
                <w:bCs/>
                <w:sz w:val="18"/>
                <w:szCs w:val="18"/>
              </w:rPr>
              <w:t xml:space="preserve">Lecture:  </w:t>
            </w:r>
            <w:r w:rsidR="007D38F1" w:rsidRPr="007D38F1">
              <w:rPr>
                <w:rFonts w:ascii="Arial" w:hAnsi="Arial" w:cs="Arial"/>
                <w:sz w:val="18"/>
                <w:szCs w:val="18"/>
              </w:rPr>
              <w:t>What</w:t>
            </w:r>
            <w:r w:rsidR="007D38F1">
              <w:rPr>
                <w:rFonts w:ascii="Arial" w:hAnsi="Arial" w:cs="Arial"/>
                <w:b/>
                <w:bCs/>
                <w:sz w:val="18"/>
                <w:szCs w:val="18"/>
              </w:rPr>
              <w:t xml:space="preserve"> </w:t>
            </w:r>
            <w:r>
              <w:rPr>
                <w:rFonts w:ascii="Arial" w:hAnsi="Arial" w:cs="Arial"/>
                <w:sz w:val="18"/>
                <w:szCs w:val="18"/>
              </w:rPr>
              <w:t xml:space="preserve">Did </w:t>
            </w:r>
            <w:r w:rsidR="007D38F1">
              <w:rPr>
                <w:rFonts w:ascii="Arial" w:hAnsi="Arial" w:cs="Arial"/>
                <w:sz w:val="18"/>
                <w:szCs w:val="18"/>
              </w:rPr>
              <w:t>W</w:t>
            </w:r>
            <w:r>
              <w:rPr>
                <w:rFonts w:ascii="Arial" w:hAnsi="Arial" w:cs="Arial"/>
                <w:sz w:val="18"/>
                <w:szCs w:val="18"/>
              </w:rPr>
              <w:t xml:space="preserve">e </w:t>
            </w:r>
            <w:r w:rsidR="007D38F1">
              <w:rPr>
                <w:rFonts w:ascii="Arial" w:hAnsi="Arial" w:cs="Arial"/>
                <w:sz w:val="18"/>
                <w:szCs w:val="18"/>
              </w:rPr>
              <w:t>L</w:t>
            </w:r>
            <w:r>
              <w:rPr>
                <w:rFonts w:ascii="Arial" w:hAnsi="Arial" w:cs="Arial"/>
                <w:sz w:val="18"/>
                <w:szCs w:val="18"/>
              </w:rPr>
              <w:t>earn?</w:t>
            </w:r>
            <w:r>
              <w:rPr>
                <w:rFonts w:ascii="Arial" w:hAnsi="Arial" w:cs="Arial"/>
                <w:b/>
                <w:bCs/>
                <w:sz w:val="18"/>
                <w:szCs w:val="18"/>
              </w:rPr>
              <w:t xml:space="preserve"> </w:t>
            </w:r>
          </w:p>
          <w:p w14:paraId="437E88CF" w14:textId="12049F2E" w:rsidR="00042255" w:rsidRPr="00BA40B8" w:rsidRDefault="00F923FD" w:rsidP="00AC0DAE">
            <w:pPr>
              <w:spacing w:after="0" w:line="240" w:lineRule="auto"/>
              <w:rPr>
                <w:rFonts w:ascii="Arial" w:hAnsi="Arial" w:cs="Arial"/>
                <w:b/>
                <w:bCs/>
                <w:sz w:val="18"/>
                <w:szCs w:val="18"/>
              </w:rPr>
            </w:pPr>
            <w:r>
              <w:rPr>
                <w:rFonts w:ascii="Arial" w:hAnsi="Arial" w:cs="Arial"/>
                <w:b/>
                <w:bCs/>
                <w:sz w:val="18"/>
                <w:szCs w:val="18"/>
              </w:rPr>
              <w:t>Assignment:</w:t>
            </w:r>
            <w:r w:rsidR="00042255">
              <w:rPr>
                <w:rFonts w:ascii="Arial" w:hAnsi="Arial" w:cs="Arial"/>
                <w:b/>
                <w:bCs/>
                <w:sz w:val="18"/>
                <w:szCs w:val="18"/>
              </w:rPr>
              <w:t xml:space="preserve"> </w:t>
            </w:r>
            <w:r>
              <w:rPr>
                <w:rFonts w:ascii="Arial" w:hAnsi="Arial" w:cs="Arial"/>
                <w:b/>
                <w:bCs/>
                <w:sz w:val="18"/>
                <w:szCs w:val="18"/>
              </w:rPr>
              <w:t>Prepare a 5-</w:t>
            </w:r>
            <w:r w:rsidR="00042255" w:rsidRPr="00042255">
              <w:rPr>
                <w:rFonts w:ascii="Arial" w:hAnsi="Arial" w:cs="Arial"/>
                <w:sz w:val="18"/>
                <w:szCs w:val="18"/>
              </w:rPr>
              <w:t>min</w:t>
            </w:r>
            <w:r>
              <w:rPr>
                <w:rFonts w:ascii="Arial" w:hAnsi="Arial" w:cs="Arial"/>
                <w:sz w:val="18"/>
                <w:szCs w:val="18"/>
              </w:rPr>
              <w:t>ute</w:t>
            </w:r>
            <w:r w:rsidR="00042255" w:rsidRPr="00042255">
              <w:rPr>
                <w:rFonts w:ascii="Arial" w:hAnsi="Arial" w:cs="Arial"/>
                <w:sz w:val="18"/>
                <w:szCs w:val="18"/>
              </w:rPr>
              <w:t xml:space="preserve"> presentation </w:t>
            </w:r>
            <w:r w:rsidR="007D38F1">
              <w:rPr>
                <w:rFonts w:ascii="Arial" w:hAnsi="Arial" w:cs="Arial"/>
                <w:sz w:val="18"/>
                <w:szCs w:val="18"/>
              </w:rPr>
              <w:t xml:space="preserve">to class, </w:t>
            </w:r>
            <w:r w:rsidR="00042255" w:rsidRPr="00042255">
              <w:rPr>
                <w:rFonts w:ascii="Arial" w:hAnsi="Arial" w:cs="Arial"/>
                <w:sz w:val="18"/>
                <w:szCs w:val="18"/>
              </w:rPr>
              <w:t>in slides or pre-recorded video</w:t>
            </w:r>
            <w:r w:rsidR="007D38F1">
              <w:rPr>
                <w:rFonts w:ascii="Arial" w:hAnsi="Arial" w:cs="Arial"/>
                <w:sz w:val="18"/>
                <w:szCs w:val="18"/>
              </w:rPr>
              <w:t xml:space="preserve"> </w:t>
            </w:r>
            <w:r w:rsidR="001B72B5">
              <w:rPr>
                <w:rFonts w:ascii="Arial" w:hAnsi="Arial" w:cs="Arial"/>
                <w:sz w:val="18"/>
                <w:szCs w:val="18"/>
              </w:rPr>
              <w:t>message</w:t>
            </w:r>
            <w:r w:rsidR="00E018C0">
              <w:rPr>
                <w:rFonts w:ascii="Arial" w:hAnsi="Arial" w:cs="Arial"/>
                <w:sz w:val="18"/>
                <w:szCs w:val="18"/>
              </w:rPr>
              <w:t xml:space="preserve"> on Key Learnings</w:t>
            </w:r>
            <w:r>
              <w:rPr>
                <w:rFonts w:ascii="Arial" w:hAnsi="Arial" w:cs="Arial"/>
                <w:sz w:val="18"/>
                <w:szCs w:val="18"/>
              </w:rPr>
              <w:t xml:space="preserve"> from Semester 1.  </w:t>
            </w:r>
          </w:p>
          <w:p w14:paraId="7B4B44A9" w14:textId="77777777" w:rsidR="009D0BBE" w:rsidRDefault="00042255" w:rsidP="00AC0DAE">
            <w:pPr>
              <w:spacing w:after="0" w:line="240" w:lineRule="auto"/>
              <w:rPr>
                <w:rFonts w:ascii="Arial" w:hAnsi="Arial" w:cs="Arial"/>
                <w:b/>
                <w:bCs/>
                <w:sz w:val="18"/>
                <w:szCs w:val="18"/>
              </w:rPr>
            </w:pPr>
            <w:r w:rsidRPr="004D6C39">
              <w:rPr>
                <w:rFonts w:ascii="Arial" w:hAnsi="Arial" w:cs="Arial"/>
                <w:b/>
                <w:bCs/>
                <w:sz w:val="18"/>
                <w:szCs w:val="18"/>
              </w:rPr>
              <w:t xml:space="preserve">Article: </w:t>
            </w:r>
            <w:r w:rsidR="002D3C25" w:rsidRPr="002D3C25">
              <w:rPr>
                <w:rFonts w:ascii="Arial" w:hAnsi="Arial" w:cs="Arial"/>
                <w:sz w:val="18"/>
                <w:szCs w:val="18"/>
              </w:rPr>
              <w:t>Take Entrepreneurial Potential Self</w:t>
            </w:r>
            <w:r w:rsidR="002D3C25">
              <w:rPr>
                <w:rFonts w:ascii="Arial" w:hAnsi="Arial" w:cs="Arial"/>
                <w:sz w:val="18"/>
                <w:szCs w:val="18"/>
              </w:rPr>
              <w:t>-</w:t>
            </w:r>
            <w:r w:rsidR="002D3C25" w:rsidRPr="002D3C25">
              <w:rPr>
                <w:rFonts w:ascii="Arial" w:hAnsi="Arial" w:cs="Arial"/>
                <w:sz w:val="18"/>
                <w:szCs w:val="18"/>
              </w:rPr>
              <w:t xml:space="preserve"> </w:t>
            </w:r>
            <w:hyperlink r:id="rId8" w:history="1">
              <w:r w:rsidR="002D3C25" w:rsidRPr="00CB5DE1">
                <w:rPr>
                  <w:rStyle w:val="Hipersaitas"/>
                  <w:rFonts w:ascii="Arial" w:hAnsi="Arial" w:cs="Arial"/>
                  <w:color w:val="0070C0"/>
                  <w:sz w:val="18"/>
                  <w:szCs w:val="18"/>
                </w:rPr>
                <w:t>Assessment</w:t>
              </w:r>
            </w:hyperlink>
            <w:r w:rsidR="002D3C25">
              <w:rPr>
                <w:rFonts w:ascii="Arial" w:hAnsi="Arial" w:cs="Arial"/>
                <w:b/>
                <w:bCs/>
                <w:sz w:val="18"/>
                <w:szCs w:val="18"/>
              </w:rPr>
              <w:t xml:space="preserve"> </w:t>
            </w:r>
            <w:r w:rsidR="007D38F1">
              <w:rPr>
                <w:rFonts w:ascii="Arial" w:hAnsi="Arial" w:cs="Arial"/>
                <w:sz w:val="18"/>
                <w:szCs w:val="18"/>
              </w:rPr>
              <w:t>and discuss results with team members.</w:t>
            </w:r>
            <w:r w:rsidRPr="004D6C39">
              <w:rPr>
                <w:rFonts w:ascii="Arial" w:hAnsi="Arial" w:cs="Arial"/>
                <w:b/>
                <w:bCs/>
                <w:sz w:val="18"/>
                <w:szCs w:val="18"/>
              </w:rPr>
              <w:t xml:space="preserve"> </w:t>
            </w:r>
            <w:r w:rsidR="002D3C25">
              <w:rPr>
                <w:rFonts w:ascii="Arial" w:hAnsi="Arial" w:cs="Arial"/>
                <w:b/>
                <w:bCs/>
                <w:sz w:val="18"/>
                <w:szCs w:val="18"/>
              </w:rPr>
              <w:t xml:space="preserve"> </w:t>
            </w:r>
          </w:p>
          <w:p w14:paraId="15CE354F" w14:textId="2F51BFFC" w:rsidR="00CB5DE1" w:rsidRPr="00CB5DE1" w:rsidRDefault="00CB5DE1" w:rsidP="00AC0DAE">
            <w:pPr>
              <w:spacing w:after="0" w:line="240" w:lineRule="auto"/>
              <w:rPr>
                <w:rFonts w:ascii="Arial" w:hAnsi="Arial" w:cs="Arial"/>
                <w:bCs/>
                <w:sz w:val="18"/>
                <w:szCs w:val="18"/>
              </w:rPr>
            </w:pPr>
            <w:r>
              <w:rPr>
                <w:rFonts w:ascii="Arial" w:hAnsi="Arial" w:cs="Arial"/>
                <w:b/>
                <w:sz w:val="18"/>
                <w:szCs w:val="18"/>
              </w:rPr>
              <w:t xml:space="preserve">Article:  </w:t>
            </w:r>
            <w:r>
              <w:rPr>
                <w:rFonts w:ascii="Arial" w:hAnsi="Arial" w:cs="Arial"/>
                <w:bCs/>
                <w:sz w:val="18"/>
                <w:szCs w:val="18"/>
              </w:rPr>
              <w:t xml:space="preserve">Startup </w:t>
            </w:r>
            <w:hyperlink r:id="rId9" w:history="1">
              <w:r w:rsidRPr="00CB5DE1">
                <w:rPr>
                  <w:rStyle w:val="Hipersaitas"/>
                  <w:rFonts w:ascii="Arial" w:hAnsi="Arial" w:cs="Arial"/>
                  <w:bCs/>
                  <w:color w:val="0070C0"/>
                  <w:sz w:val="18"/>
                  <w:szCs w:val="18"/>
                </w:rPr>
                <w:t>Stages</w:t>
              </w:r>
            </w:hyperlink>
          </w:p>
        </w:tc>
      </w:tr>
      <w:tr w:rsidR="00735C12" w:rsidRPr="00DD6FA8" w14:paraId="12F2F578" w14:textId="77777777" w:rsidTr="00A56918">
        <w:trPr>
          <w:trHeight w:val="514"/>
        </w:trPr>
        <w:tc>
          <w:tcPr>
            <w:tcW w:w="2630" w:type="pct"/>
            <w:shd w:val="clear" w:color="auto" w:fill="auto"/>
            <w:tcMar>
              <w:top w:w="14" w:type="dxa"/>
              <w:left w:w="115" w:type="dxa"/>
              <w:bottom w:w="14" w:type="dxa"/>
              <w:right w:w="115" w:type="dxa"/>
            </w:tcMar>
            <w:vAlign w:val="center"/>
          </w:tcPr>
          <w:p w14:paraId="27A957C7" w14:textId="33DE55EC" w:rsidR="00AC014C" w:rsidRDefault="00F5562B" w:rsidP="00AC0DAE">
            <w:pPr>
              <w:tabs>
                <w:tab w:val="left" w:pos="190"/>
              </w:tabs>
              <w:spacing w:after="0" w:line="240" w:lineRule="auto"/>
              <w:rPr>
                <w:rFonts w:ascii="Arial" w:hAnsi="Arial" w:cs="Arial"/>
                <w:b/>
                <w:sz w:val="18"/>
                <w:szCs w:val="18"/>
                <w:u w:val="single"/>
              </w:rPr>
            </w:pPr>
            <w:r>
              <w:rPr>
                <w:rFonts w:ascii="Arial" w:hAnsi="Arial" w:cs="Arial"/>
                <w:b/>
                <w:sz w:val="18"/>
                <w:szCs w:val="18"/>
                <w:u w:val="single"/>
              </w:rPr>
              <w:t>Week 2</w:t>
            </w:r>
          </w:p>
          <w:p w14:paraId="10932D3C" w14:textId="5B996AF6" w:rsidR="00735C12" w:rsidRPr="004A4D39" w:rsidRDefault="001E34A3" w:rsidP="00AC0DAE">
            <w:pPr>
              <w:tabs>
                <w:tab w:val="left" w:pos="190"/>
              </w:tabs>
              <w:spacing w:after="0" w:line="240" w:lineRule="auto"/>
              <w:rPr>
                <w:rFonts w:ascii="Arial" w:hAnsi="Arial" w:cs="Arial"/>
                <w:bCs/>
                <w:sz w:val="18"/>
                <w:szCs w:val="18"/>
              </w:rPr>
            </w:pPr>
            <w:r w:rsidRPr="004A4D39">
              <w:rPr>
                <w:rFonts w:ascii="Arial" w:hAnsi="Arial" w:cs="Arial"/>
                <w:b/>
                <w:sz w:val="18"/>
                <w:szCs w:val="18"/>
              </w:rPr>
              <w:t xml:space="preserve">6 </w:t>
            </w:r>
            <w:r w:rsidR="00735C12" w:rsidRPr="004A4D39">
              <w:rPr>
                <w:rFonts w:ascii="Arial" w:hAnsi="Arial" w:cs="Arial"/>
                <w:b/>
                <w:sz w:val="18"/>
                <w:szCs w:val="18"/>
              </w:rPr>
              <w:t>Month Workplan</w:t>
            </w:r>
            <w:r w:rsidR="00860D19" w:rsidRPr="004A4D39">
              <w:rPr>
                <w:rFonts w:ascii="Arial" w:hAnsi="Arial" w:cs="Arial"/>
                <w:b/>
                <w:sz w:val="18"/>
                <w:szCs w:val="18"/>
              </w:rPr>
              <w:t xml:space="preserve"> for Semester II</w:t>
            </w:r>
          </w:p>
          <w:p w14:paraId="6B736378" w14:textId="2F11E4DA" w:rsidR="00735C12" w:rsidRPr="00735C12" w:rsidRDefault="00BD6345" w:rsidP="00AC0DAE">
            <w:pPr>
              <w:tabs>
                <w:tab w:val="left" w:pos="190"/>
              </w:tabs>
              <w:spacing w:after="0" w:line="240" w:lineRule="auto"/>
              <w:rPr>
                <w:rFonts w:ascii="Arial" w:hAnsi="Arial" w:cs="Arial"/>
                <w:bCs/>
                <w:sz w:val="18"/>
                <w:szCs w:val="18"/>
              </w:rPr>
            </w:pPr>
            <w:r>
              <w:rPr>
                <w:rFonts w:ascii="Arial" w:hAnsi="Arial" w:cs="Arial"/>
                <w:bCs/>
                <w:sz w:val="18"/>
                <w:szCs w:val="18"/>
              </w:rPr>
              <w:t>Following reflections on</w:t>
            </w:r>
            <w:r w:rsidR="00860D19">
              <w:rPr>
                <w:rFonts w:ascii="Arial" w:hAnsi="Arial" w:cs="Arial"/>
                <w:bCs/>
                <w:sz w:val="18"/>
                <w:szCs w:val="18"/>
              </w:rPr>
              <w:t xml:space="preserve"> semester I, build a plan for the coming 6+ months with key priorities and activities</w:t>
            </w:r>
            <w:r>
              <w:rPr>
                <w:rFonts w:ascii="Arial" w:hAnsi="Arial" w:cs="Arial"/>
                <w:bCs/>
                <w:sz w:val="18"/>
                <w:szCs w:val="18"/>
              </w:rPr>
              <w:t xml:space="preserve">. </w:t>
            </w:r>
            <w:r w:rsidR="001E34A3">
              <w:rPr>
                <w:rFonts w:ascii="Arial" w:hAnsi="Arial" w:cs="Arial"/>
                <w:bCs/>
                <w:sz w:val="18"/>
                <w:szCs w:val="18"/>
              </w:rPr>
              <w:t>A</w:t>
            </w:r>
            <w:r>
              <w:rPr>
                <w:rFonts w:ascii="Arial" w:hAnsi="Arial" w:cs="Arial"/>
                <w:bCs/>
                <w:sz w:val="18"/>
                <w:szCs w:val="18"/>
              </w:rPr>
              <w:t>lso address the type of people and connections you need to make</w:t>
            </w:r>
            <w:r w:rsidR="001E34A3">
              <w:rPr>
                <w:rFonts w:ascii="Arial" w:hAnsi="Arial" w:cs="Arial"/>
                <w:bCs/>
                <w:sz w:val="18"/>
                <w:szCs w:val="18"/>
              </w:rPr>
              <w:t xml:space="preserve"> that can help the business grow and scale</w:t>
            </w:r>
            <w:r>
              <w:rPr>
                <w:rFonts w:ascii="Arial" w:hAnsi="Arial" w:cs="Arial"/>
                <w:bCs/>
                <w:sz w:val="18"/>
                <w:szCs w:val="18"/>
              </w:rPr>
              <w:t>.</w:t>
            </w:r>
            <w:r w:rsidR="00860D19">
              <w:rPr>
                <w:rFonts w:ascii="Arial" w:hAnsi="Arial" w:cs="Arial"/>
                <w:bCs/>
                <w:sz w:val="18"/>
                <w:szCs w:val="18"/>
              </w:rPr>
              <w:t xml:space="preserve"> </w:t>
            </w:r>
          </w:p>
        </w:tc>
        <w:tc>
          <w:tcPr>
            <w:tcW w:w="439" w:type="pct"/>
            <w:shd w:val="clear" w:color="auto" w:fill="auto"/>
            <w:tcMar>
              <w:top w:w="14" w:type="dxa"/>
              <w:left w:w="115" w:type="dxa"/>
              <w:bottom w:w="14" w:type="dxa"/>
              <w:right w:w="115" w:type="dxa"/>
            </w:tcMar>
            <w:vAlign w:val="center"/>
          </w:tcPr>
          <w:p w14:paraId="44BBDB1E" w14:textId="2078D2F3" w:rsidR="00735C12" w:rsidRDefault="00860D19" w:rsidP="00AC0DAE">
            <w:pPr>
              <w:spacing w:after="0" w:line="240" w:lineRule="auto"/>
              <w:jc w:val="center"/>
              <w:rPr>
                <w:rFonts w:ascii="Arial" w:hAnsi="Arial" w:cs="Arial"/>
                <w:bCs/>
                <w:sz w:val="18"/>
                <w:szCs w:val="18"/>
              </w:rPr>
            </w:pPr>
            <w:r>
              <w:rPr>
                <w:rFonts w:ascii="Arial" w:hAnsi="Arial" w:cs="Arial"/>
                <w:bCs/>
                <w:sz w:val="18"/>
                <w:szCs w:val="18"/>
              </w:rPr>
              <w:t>3</w:t>
            </w:r>
          </w:p>
        </w:tc>
        <w:tc>
          <w:tcPr>
            <w:tcW w:w="1931" w:type="pct"/>
            <w:shd w:val="clear" w:color="auto" w:fill="auto"/>
            <w:tcMar>
              <w:top w:w="14" w:type="dxa"/>
              <w:left w:w="115" w:type="dxa"/>
              <w:bottom w:w="14" w:type="dxa"/>
              <w:right w:w="115" w:type="dxa"/>
            </w:tcMar>
            <w:vAlign w:val="center"/>
          </w:tcPr>
          <w:p w14:paraId="66F3B2A4" w14:textId="02E4F9A8" w:rsidR="00735C12" w:rsidRDefault="00F923FD" w:rsidP="00AC0DAE">
            <w:pPr>
              <w:widowControl w:val="0"/>
              <w:spacing w:after="0" w:line="240" w:lineRule="auto"/>
              <w:rPr>
                <w:rFonts w:ascii="Arial" w:hAnsi="Arial" w:cs="Arial"/>
                <w:bCs/>
                <w:sz w:val="18"/>
                <w:szCs w:val="18"/>
              </w:rPr>
            </w:pPr>
            <w:r>
              <w:rPr>
                <w:rFonts w:ascii="Arial" w:hAnsi="Arial" w:cs="Arial"/>
                <w:b/>
                <w:bCs/>
                <w:sz w:val="18"/>
                <w:szCs w:val="18"/>
              </w:rPr>
              <w:t>Assignment 1:</w:t>
            </w:r>
            <w:r w:rsidR="003D00C4">
              <w:rPr>
                <w:rFonts w:ascii="Arial" w:hAnsi="Arial" w:cs="Arial"/>
                <w:bCs/>
                <w:sz w:val="18"/>
                <w:szCs w:val="18"/>
              </w:rPr>
              <w:t xml:space="preserve"> </w:t>
            </w:r>
            <w:r w:rsidR="00A27E11">
              <w:rPr>
                <w:rFonts w:ascii="Arial" w:hAnsi="Arial" w:cs="Arial"/>
                <w:bCs/>
                <w:sz w:val="18"/>
                <w:szCs w:val="18"/>
              </w:rPr>
              <w:t>Develop plan for coming</w:t>
            </w:r>
            <w:r w:rsidR="003D00C4">
              <w:rPr>
                <w:rFonts w:ascii="Arial" w:hAnsi="Arial" w:cs="Arial"/>
                <w:bCs/>
                <w:sz w:val="18"/>
                <w:szCs w:val="18"/>
              </w:rPr>
              <w:t xml:space="preserve"> </w:t>
            </w:r>
            <w:r w:rsidR="00860D19">
              <w:rPr>
                <w:rFonts w:ascii="Arial" w:hAnsi="Arial" w:cs="Arial"/>
                <w:bCs/>
                <w:sz w:val="18"/>
                <w:szCs w:val="18"/>
              </w:rPr>
              <w:t>6</w:t>
            </w:r>
            <w:r w:rsidR="003D00C4">
              <w:rPr>
                <w:rFonts w:ascii="Arial" w:hAnsi="Arial" w:cs="Arial"/>
                <w:bCs/>
                <w:sz w:val="18"/>
                <w:szCs w:val="18"/>
              </w:rPr>
              <w:t>+ months</w:t>
            </w:r>
            <w:r w:rsidR="00A27E11">
              <w:rPr>
                <w:rFonts w:ascii="Arial" w:hAnsi="Arial" w:cs="Arial"/>
                <w:bCs/>
                <w:sz w:val="18"/>
                <w:szCs w:val="18"/>
              </w:rPr>
              <w:t>, 2-3</w:t>
            </w:r>
            <w:r w:rsidR="00E018C0">
              <w:rPr>
                <w:rFonts w:ascii="Arial" w:hAnsi="Arial" w:cs="Arial"/>
                <w:bCs/>
                <w:sz w:val="18"/>
                <w:szCs w:val="18"/>
              </w:rPr>
              <w:t xml:space="preserve"> bullet point </w:t>
            </w:r>
            <w:r w:rsidR="00A27E11">
              <w:rPr>
                <w:rFonts w:ascii="Arial" w:hAnsi="Arial" w:cs="Arial"/>
                <w:bCs/>
                <w:sz w:val="18"/>
                <w:szCs w:val="18"/>
              </w:rPr>
              <w:t>strategies and appropriate supportive tactics</w:t>
            </w:r>
            <w:r w:rsidR="00E018C0">
              <w:rPr>
                <w:rFonts w:ascii="Arial" w:hAnsi="Arial" w:cs="Arial"/>
                <w:bCs/>
                <w:sz w:val="18"/>
                <w:szCs w:val="18"/>
              </w:rPr>
              <w:t>.</w:t>
            </w:r>
          </w:p>
          <w:p w14:paraId="2F70E69B" w14:textId="53D7E8D0" w:rsidR="00F561EF" w:rsidRPr="00F561EF" w:rsidRDefault="00E018C0" w:rsidP="00AC0DAE">
            <w:pPr>
              <w:widowControl w:val="0"/>
              <w:spacing w:after="0" w:line="240" w:lineRule="auto"/>
              <w:rPr>
                <w:rFonts w:ascii="Arial" w:hAnsi="Arial" w:cs="Arial"/>
                <w:sz w:val="18"/>
                <w:szCs w:val="18"/>
              </w:rPr>
            </w:pPr>
            <w:r>
              <w:rPr>
                <w:rFonts w:ascii="Arial" w:hAnsi="Arial" w:cs="Arial"/>
                <w:b/>
                <w:bCs/>
                <w:sz w:val="18"/>
                <w:szCs w:val="18"/>
              </w:rPr>
              <w:t xml:space="preserve">Class Discussion: </w:t>
            </w:r>
            <w:r w:rsidR="00F561EF" w:rsidRPr="00F561EF">
              <w:rPr>
                <w:rFonts w:ascii="Arial" w:hAnsi="Arial" w:cs="Arial"/>
                <w:sz w:val="18"/>
                <w:szCs w:val="18"/>
              </w:rPr>
              <w:t>Results of self-assessment.</w:t>
            </w:r>
          </w:p>
          <w:p w14:paraId="75D1F6B8" w14:textId="27BE3E91" w:rsidR="00E018C0" w:rsidRPr="00E018C0" w:rsidRDefault="00F923FD" w:rsidP="00AC0DAE">
            <w:pPr>
              <w:widowControl w:val="0"/>
              <w:spacing w:after="0" w:line="240" w:lineRule="auto"/>
              <w:rPr>
                <w:rFonts w:ascii="Arial" w:hAnsi="Arial" w:cs="Arial"/>
                <w:sz w:val="18"/>
                <w:szCs w:val="18"/>
              </w:rPr>
            </w:pPr>
            <w:r>
              <w:rPr>
                <w:rFonts w:ascii="Arial" w:hAnsi="Arial" w:cs="Arial"/>
                <w:b/>
                <w:bCs/>
                <w:sz w:val="18"/>
                <w:szCs w:val="18"/>
              </w:rPr>
              <w:t>Assignment</w:t>
            </w:r>
            <w:r w:rsidR="00476E9B">
              <w:rPr>
                <w:rFonts w:ascii="Arial" w:hAnsi="Arial" w:cs="Arial"/>
                <w:b/>
                <w:bCs/>
                <w:sz w:val="18"/>
                <w:szCs w:val="18"/>
              </w:rPr>
              <w:t xml:space="preserve"> 2</w:t>
            </w:r>
            <w:r>
              <w:rPr>
                <w:rFonts w:ascii="Arial" w:hAnsi="Arial" w:cs="Arial"/>
                <w:b/>
                <w:bCs/>
                <w:sz w:val="18"/>
                <w:szCs w:val="18"/>
              </w:rPr>
              <w:t xml:space="preserve">: </w:t>
            </w:r>
            <w:r w:rsidR="00E018C0">
              <w:rPr>
                <w:rFonts w:ascii="Arial" w:hAnsi="Arial" w:cs="Arial"/>
                <w:sz w:val="18"/>
                <w:szCs w:val="18"/>
              </w:rPr>
              <w:t>Prepare a single slide summarizing</w:t>
            </w:r>
            <w:r w:rsidR="00476E9B">
              <w:rPr>
                <w:rFonts w:ascii="Arial" w:hAnsi="Arial" w:cs="Arial"/>
                <w:sz w:val="18"/>
                <w:szCs w:val="18"/>
              </w:rPr>
              <w:t xml:space="preserve"> </w:t>
            </w:r>
            <w:r w:rsidR="00CB5DE1">
              <w:rPr>
                <w:rFonts w:ascii="Arial" w:hAnsi="Arial" w:cs="Arial"/>
                <w:sz w:val="18"/>
                <w:szCs w:val="18"/>
              </w:rPr>
              <w:t xml:space="preserve">the </w:t>
            </w:r>
            <w:r w:rsidR="00476E9B">
              <w:rPr>
                <w:rFonts w:ascii="Arial" w:hAnsi="Arial" w:cs="Arial"/>
                <w:sz w:val="18"/>
                <w:szCs w:val="18"/>
              </w:rPr>
              <w:t>r</w:t>
            </w:r>
            <w:r w:rsidR="00F561EF" w:rsidRPr="00E018C0">
              <w:rPr>
                <w:rFonts w:ascii="Arial" w:hAnsi="Arial" w:cs="Arial"/>
                <w:sz w:val="18"/>
                <w:szCs w:val="18"/>
              </w:rPr>
              <w:t>esults of self-assessment</w:t>
            </w:r>
            <w:r w:rsidR="00F561EF">
              <w:rPr>
                <w:rFonts w:ascii="Arial" w:hAnsi="Arial" w:cs="Arial"/>
                <w:sz w:val="18"/>
                <w:szCs w:val="18"/>
              </w:rPr>
              <w:t>.</w:t>
            </w:r>
          </w:p>
        </w:tc>
      </w:tr>
      <w:tr w:rsidR="00A56918" w:rsidRPr="005A4E4F" w14:paraId="18F3A468" w14:textId="77777777" w:rsidTr="00AB3504">
        <w:trPr>
          <w:cantSplit/>
          <w:trHeight w:val="1134"/>
        </w:trPr>
        <w:tc>
          <w:tcPr>
            <w:tcW w:w="2630" w:type="pct"/>
            <w:tcMar>
              <w:top w:w="72" w:type="dxa"/>
              <w:left w:w="115" w:type="dxa"/>
              <w:bottom w:w="72" w:type="dxa"/>
              <w:right w:w="115" w:type="dxa"/>
            </w:tcMar>
          </w:tcPr>
          <w:p w14:paraId="012F54CE" w14:textId="4FE6A34F" w:rsidR="00AC014C" w:rsidRDefault="00F5562B" w:rsidP="00AC0DAE">
            <w:pPr>
              <w:spacing w:after="0" w:line="240" w:lineRule="auto"/>
              <w:rPr>
                <w:rFonts w:ascii="Arial" w:hAnsi="Arial" w:cs="Arial"/>
                <w:b/>
                <w:bCs/>
                <w:sz w:val="18"/>
                <w:szCs w:val="18"/>
                <w:u w:val="single"/>
              </w:rPr>
            </w:pPr>
            <w:r>
              <w:rPr>
                <w:rFonts w:ascii="Arial" w:hAnsi="Arial" w:cs="Arial"/>
                <w:b/>
                <w:bCs/>
                <w:sz w:val="18"/>
                <w:szCs w:val="18"/>
                <w:u w:val="single"/>
              </w:rPr>
              <w:t>Week 3</w:t>
            </w:r>
          </w:p>
          <w:p w14:paraId="2E14C46D" w14:textId="06FF0A00" w:rsidR="002A3936" w:rsidRPr="00860D19" w:rsidRDefault="006D5CEE" w:rsidP="00AC0DAE">
            <w:pPr>
              <w:spacing w:after="0" w:line="240" w:lineRule="auto"/>
              <w:rPr>
                <w:rFonts w:ascii="Arial" w:hAnsi="Arial" w:cs="Arial"/>
                <w:sz w:val="18"/>
                <w:szCs w:val="18"/>
              </w:rPr>
            </w:pPr>
            <w:r w:rsidRPr="00892798">
              <w:rPr>
                <w:rFonts w:ascii="Arial" w:hAnsi="Arial" w:cs="Arial"/>
                <w:b/>
                <w:bCs/>
                <w:sz w:val="18"/>
                <w:szCs w:val="18"/>
              </w:rPr>
              <w:t>Make it Matter</w:t>
            </w:r>
            <w:r w:rsidRPr="00860D19">
              <w:rPr>
                <w:rFonts w:ascii="Arial" w:hAnsi="Arial" w:cs="Arial"/>
                <w:sz w:val="18"/>
                <w:szCs w:val="18"/>
              </w:rPr>
              <w:t xml:space="preserve"> </w:t>
            </w:r>
            <w:r w:rsidR="00045C7E" w:rsidRPr="00860D19">
              <w:rPr>
                <w:rFonts w:ascii="Arial" w:hAnsi="Arial" w:cs="Arial"/>
                <w:sz w:val="18"/>
                <w:szCs w:val="18"/>
              </w:rPr>
              <w:t xml:space="preserve"> </w:t>
            </w:r>
          </w:p>
          <w:p w14:paraId="17159DBB" w14:textId="0E4810B2" w:rsidR="009923FA" w:rsidRDefault="00566C7E" w:rsidP="00AC0DAE">
            <w:pPr>
              <w:spacing w:after="0" w:line="240" w:lineRule="auto"/>
              <w:rPr>
                <w:rFonts w:ascii="Arial" w:hAnsi="Arial" w:cs="Arial"/>
                <w:sz w:val="18"/>
                <w:szCs w:val="18"/>
              </w:rPr>
            </w:pPr>
            <w:r>
              <w:rPr>
                <w:rFonts w:ascii="Arial" w:hAnsi="Arial" w:cs="Arial"/>
                <w:sz w:val="18"/>
                <w:szCs w:val="18"/>
              </w:rPr>
              <w:t>How can an early</w:t>
            </w:r>
            <w:r w:rsidR="005A7BDA">
              <w:rPr>
                <w:rFonts w:ascii="Arial" w:hAnsi="Arial" w:cs="Arial"/>
                <w:sz w:val="18"/>
                <w:szCs w:val="18"/>
              </w:rPr>
              <w:t>-</w:t>
            </w:r>
            <w:r>
              <w:rPr>
                <w:rFonts w:ascii="Arial" w:hAnsi="Arial" w:cs="Arial"/>
                <w:sz w:val="18"/>
                <w:szCs w:val="18"/>
              </w:rPr>
              <w:t>stage company make an impact in t</w:t>
            </w:r>
            <w:r w:rsidR="005A7BDA">
              <w:rPr>
                <w:rFonts w:ascii="Arial" w:hAnsi="Arial" w:cs="Arial"/>
                <w:sz w:val="18"/>
                <w:szCs w:val="18"/>
              </w:rPr>
              <w:t xml:space="preserve">oday’s </w:t>
            </w:r>
            <w:r>
              <w:rPr>
                <w:rFonts w:ascii="Arial" w:hAnsi="Arial" w:cs="Arial"/>
                <w:sz w:val="18"/>
                <w:szCs w:val="18"/>
              </w:rPr>
              <w:t>world? Are there unique differences with social impact companies?</w:t>
            </w:r>
            <w:r w:rsidR="005A7BDA">
              <w:rPr>
                <w:rFonts w:ascii="Arial" w:hAnsi="Arial" w:cs="Arial"/>
                <w:bCs/>
                <w:sz w:val="18"/>
                <w:szCs w:val="18"/>
              </w:rPr>
              <w:t xml:space="preserve"> How does B Corporation certification influence aspects of the company culture, structure, performance?</w:t>
            </w:r>
          </w:p>
          <w:p w14:paraId="08ED0EC7" w14:textId="77777777" w:rsidR="002A3936" w:rsidRDefault="002A3936" w:rsidP="00AC0DAE">
            <w:pPr>
              <w:spacing w:after="0" w:line="240" w:lineRule="auto"/>
              <w:rPr>
                <w:rFonts w:ascii="Arial" w:hAnsi="Arial" w:cs="Arial"/>
                <w:sz w:val="18"/>
                <w:szCs w:val="18"/>
              </w:rPr>
            </w:pPr>
          </w:p>
          <w:p w14:paraId="5FC0964A" w14:textId="7455344E" w:rsidR="0016259C" w:rsidRPr="00DD6FA8" w:rsidRDefault="0016259C" w:rsidP="00AC0DAE">
            <w:pPr>
              <w:spacing w:after="160" w:line="240" w:lineRule="auto"/>
              <w:rPr>
                <w:rFonts w:ascii="Arial" w:hAnsi="Arial" w:cs="Arial"/>
                <w:sz w:val="18"/>
                <w:szCs w:val="18"/>
              </w:rPr>
            </w:pPr>
          </w:p>
        </w:tc>
        <w:tc>
          <w:tcPr>
            <w:tcW w:w="439" w:type="pct"/>
            <w:tcMar>
              <w:top w:w="72" w:type="dxa"/>
              <w:left w:w="115" w:type="dxa"/>
              <w:bottom w:w="72" w:type="dxa"/>
              <w:right w:w="115" w:type="dxa"/>
            </w:tcMar>
          </w:tcPr>
          <w:p w14:paraId="4C428945" w14:textId="74C965AF" w:rsidR="00B259CF" w:rsidRPr="00DD6FA8" w:rsidRDefault="004D6C39" w:rsidP="00AC0DAE">
            <w:pPr>
              <w:spacing w:after="0" w:line="240" w:lineRule="auto"/>
              <w:jc w:val="center"/>
              <w:rPr>
                <w:rFonts w:ascii="Arial" w:hAnsi="Arial" w:cs="Arial"/>
                <w:bCs/>
                <w:sz w:val="18"/>
                <w:szCs w:val="18"/>
              </w:rPr>
            </w:pPr>
            <w:r>
              <w:rPr>
                <w:rFonts w:ascii="Arial" w:hAnsi="Arial" w:cs="Arial"/>
                <w:bCs/>
                <w:sz w:val="18"/>
                <w:szCs w:val="18"/>
              </w:rPr>
              <w:t>3</w:t>
            </w:r>
          </w:p>
        </w:tc>
        <w:tc>
          <w:tcPr>
            <w:tcW w:w="1931" w:type="pct"/>
            <w:tcMar>
              <w:top w:w="72" w:type="dxa"/>
              <w:left w:w="115" w:type="dxa"/>
              <w:bottom w:w="72" w:type="dxa"/>
              <w:right w:w="115" w:type="dxa"/>
            </w:tcMar>
            <w:vAlign w:val="center"/>
          </w:tcPr>
          <w:p w14:paraId="2E911F32" w14:textId="36B21F3B" w:rsidR="002E767B" w:rsidRPr="004B3233" w:rsidRDefault="004B3233" w:rsidP="00AC0DAE">
            <w:pPr>
              <w:spacing w:after="0" w:line="240" w:lineRule="auto"/>
              <w:rPr>
                <w:rFonts w:ascii="Arial" w:hAnsi="Arial" w:cs="Arial"/>
                <w:sz w:val="18"/>
                <w:szCs w:val="18"/>
              </w:rPr>
            </w:pPr>
            <w:r w:rsidRPr="004B3233">
              <w:rPr>
                <w:rFonts w:ascii="Arial" w:hAnsi="Arial" w:cs="Arial"/>
                <w:b/>
                <w:sz w:val="18"/>
                <w:szCs w:val="18"/>
              </w:rPr>
              <w:t>Guest Speaker &amp; Discussion:</w:t>
            </w:r>
            <w:r w:rsidRPr="004B3233">
              <w:rPr>
                <w:rFonts w:ascii="Arial" w:hAnsi="Arial" w:cs="Arial"/>
                <w:sz w:val="18"/>
                <w:szCs w:val="18"/>
              </w:rPr>
              <w:t xml:space="preserve"> </w:t>
            </w:r>
            <w:hyperlink r:id="rId10" w:history="1">
              <w:proofErr w:type="spellStart"/>
              <w:r w:rsidR="002E767B" w:rsidRPr="004B3233">
                <w:rPr>
                  <w:rStyle w:val="Hipersaitas"/>
                  <w:rFonts w:ascii="Arial" w:hAnsi="Arial" w:cs="Arial"/>
                  <w:color w:val="0070C0"/>
                  <w:sz w:val="18"/>
                  <w:szCs w:val="18"/>
                </w:rPr>
                <w:t>Neetal</w:t>
              </w:r>
              <w:proofErr w:type="spellEnd"/>
            </w:hyperlink>
            <w:r w:rsidR="002E767B" w:rsidRPr="004B3233">
              <w:rPr>
                <w:rFonts w:ascii="Arial" w:hAnsi="Arial" w:cs="Arial"/>
                <w:sz w:val="18"/>
                <w:szCs w:val="18"/>
              </w:rPr>
              <w:t xml:space="preserve"> Parekh on Social Impact and Business Building</w:t>
            </w:r>
          </w:p>
          <w:p w14:paraId="021CC839" w14:textId="0E0A2820" w:rsidR="00673F21" w:rsidRPr="004B3233" w:rsidRDefault="004B3233" w:rsidP="00AC0DAE">
            <w:pPr>
              <w:spacing w:after="0" w:line="240" w:lineRule="auto"/>
              <w:rPr>
                <w:rFonts w:ascii="Arial" w:hAnsi="Arial" w:cs="Arial"/>
                <w:sz w:val="18"/>
                <w:szCs w:val="18"/>
              </w:rPr>
            </w:pPr>
            <w:r w:rsidRPr="004B3233">
              <w:rPr>
                <w:rFonts w:ascii="Arial" w:hAnsi="Arial" w:cs="Arial"/>
                <w:b/>
                <w:sz w:val="18"/>
                <w:szCs w:val="18"/>
              </w:rPr>
              <w:t xml:space="preserve">Guest Speaker &amp; Discussion: </w:t>
            </w:r>
            <w:r w:rsidR="00673F21" w:rsidRPr="004B3233">
              <w:rPr>
                <w:rFonts w:ascii="Arial" w:hAnsi="Arial" w:cs="Arial"/>
                <w:sz w:val="18"/>
                <w:szCs w:val="18"/>
              </w:rPr>
              <w:t xml:space="preserve">Karina </w:t>
            </w:r>
            <w:hyperlink r:id="rId11" w:history="1">
              <w:r w:rsidR="00673F21" w:rsidRPr="004B3233">
                <w:rPr>
                  <w:rStyle w:val="Hipersaitas"/>
                  <w:rFonts w:ascii="Arial" w:hAnsi="Arial" w:cs="Arial"/>
                  <w:color w:val="0070C0"/>
                  <w:sz w:val="18"/>
                  <w:szCs w:val="18"/>
                </w:rPr>
                <w:t>Jensen</w:t>
              </w:r>
            </w:hyperlink>
            <w:r w:rsidR="00673F21" w:rsidRPr="004B3233">
              <w:rPr>
                <w:rFonts w:ascii="Arial" w:hAnsi="Arial" w:cs="Arial"/>
                <w:sz w:val="18"/>
                <w:szCs w:val="18"/>
              </w:rPr>
              <w:t xml:space="preserve">, </w:t>
            </w:r>
            <w:r w:rsidR="00D15319" w:rsidRPr="004B3233">
              <w:rPr>
                <w:rFonts w:ascii="Arial" w:hAnsi="Arial" w:cs="Arial"/>
                <w:sz w:val="18"/>
                <w:szCs w:val="18"/>
              </w:rPr>
              <w:t xml:space="preserve">Director of </w:t>
            </w:r>
            <w:r w:rsidR="00673F21" w:rsidRPr="004B3233">
              <w:rPr>
                <w:rFonts w:ascii="Arial" w:hAnsi="Arial" w:cs="Arial"/>
                <w:sz w:val="18"/>
                <w:szCs w:val="18"/>
              </w:rPr>
              <w:t xml:space="preserve">Global Minds Network on </w:t>
            </w:r>
            <w:r w:rsidR="007E501E" w:rsidRPr="004B3233">
              <w:rPr>
                <w:rFonts w:ascii="Arial" w:hAnsi="Arial" w:cs="Arial"/>
                <w:sz w:val="18"/>
                <w:szCs w:val="18"/>
              </w:rPr>
              <w:t>making an impact</w:t>
            </w:r>
            <w:r w:rsidR="00D15319" w:rsidRPr="004B3233">
              <w:rPr>
                <w:rFonts w:ascii="Arial" w:hAnsi="Arial" w:cs="Arial"/>
                <w:sz w:val="18"/>
                <w:szCs w:val="18"/>
              </w:rPr>
              <w:t xml:space="preserve"> with a multicultural team</w:t>
            </w:r>
          </w:p>
          <w:p w14:paraId="657750F5" w14:textId="2BC3651C" w:rsidR="002E767B" w:rsidRPr="00466A69" w:rsidRDefault="00F923FD" w:rsidP="00AC0DAE">
            <w:pPr>
              <w:spacing w:after="0" w:line="240" w:lineRule="auto"/>
              <w:rPr>
                <w:rFonts w:ascii="Arial" w:hAnsi="Arial" w:cs="Arial"/>
                <w:sz w:val="18"/>
                <w:szCs w:val="18"/>
              </w:rPr>
            </w:pPr>
            <w:r w:rsidRPr="004B3233">
              <w:rPr>
                <w:rFonts w:ascii="Arial" w:hAnsi="Arial" w:cs="Arial"/>
                <w:b/>
                <w:bCs/>
                <w:sz w:val="18"/>
                <w:szCs w:val="18"/>
              </w:rPr>
              <w:t>Assignment:</w:t>
            </w:r>
            <w:r w:rsidR="00466A69" w:rsidRPr="004B3233">
              <w:rPr>
                <w:rFonts w:ascii="Arial" w:hAnsi="Arial" w:cs="Arial"/>
                <w:sz w:val="18"/>
                <w:szCs w:val="18"/>
              </w:rPr>
              <w:t xml:space="preserve"> Reflect on what you learned from </w:t>
            </w:r>
            <w:proofErr w:type="spellStart"/>
            <w:r w:rsidR="00466A69" w:rsidRPr="004B3233">
              <w:rPr>
                <w:rFonts w:ascii="Arial" w:hAnsi="Arial" w:cs="Arial"/>
                <w:sz w:val="18"/>
                <w:szCs w:val="18"/>
              </w:rPr>
              <w:t>Neetal</w:t>
            </w:r>
            <w:proofErr w:type="spellEnd"/>
            <w:r w:rsidR="00466A69" w:rsidRPr="004B3233">
              <w:rPr>
                <w:rFonts w:ascii="Arial" w:hAnsi="Arial" w:cs="Arial"/>
                <w:sz w:val="18"/>
                <w:szCs w:val="18"/>
              </w:rPr>
              <w:t xml:space="preserve"> Parekh and Karina Jenson and how has</w:t>
            </w:r>
            <w:r w:rsidR="00466A69">
              <w:rPr>
                <w:rFonts w:ascii="Arial" w:hAnsi="Arial" w:cs="Arial"/>
                <w:sz w:val="18"/>
                <w:szCs w:val="18"/>
              </w:rPr>
              <w:t xml:space="preserve"> it shifted your perspective. </w:t>
            </w:r>
            <w:r w:rsidR="00466A69" w:rsidRPr="00466A69">
              <w:rPr>
                <w:rFonts w:ascii="Arial" w:hAnsi="Arial" w:cs="Arial"/>
                <w:sz w:val="18"/>
                <w:szCs w:val="18"/>
              </w:rPr>
              <w:t>300</w:t>
            </w:r>
            <w:r w:rsidR="00466A69">
              <w:rPr>
                <w:rFonts w:ascii="Arial" w:hAnsi="Arial" w:cs="Arial"/>
                <w:sz w:val="18"/>
                <w:szCs w:val="18"/>
              </w:rPr>
              <w:t>-</w:t>
            </w:r>
            <w:r w:rsidR="00466A69" w:rsidRPr="00466A69">
              <w:rPr>
                <w:rFonts w:ascii="Arial" w:hAnsi="Arial" w:cs="Arial"/>
                <w:sz w:val="18"/>
                <w:szCs w:val="18"/>
              </w:rPr>
              <w:t>word essay</w:t>
            </w:r>
          </w:p>
          <w:p w14:paraId="7F087370" w14:textId="6B54683A" w:rsidR="009923FA" w:rsidRPr="00466A69" w:rsidRDefault="008617C7" w:rsidP="00AC0DAE">
            <w:pPr>
              <w:spacing w:after="0" w:line="240" w:lineRule="auto"/>
              <w:rPr>
                <w:rFonts w:ascii="Arial" w:hAnsi="Arial" w:cs="Arial"/>
                <w:sz w:val="18"/>
                <w:szCs w:val="18"/>
              </w:rPr>
            </w:pPr>
            <w:r w:rsidRPr="00466A69">
              <w:rPr>
                <w:rFonts w:ascii="Arial" w:hAnsi="Arial" w:cs="Arial"/>
                <w:b/>
                <w:bCs/>
                <w:sz w:val="18"/>
                <w:szCs w:val="18"/>
              </w:rPr>
              <w:t xml:space="preserve">Article: </w:t>
            </w:r>
            <w:r w:rsidR="00BB5B2C" w:rsidRPr="00466A69">
              <w:rPr>
                <w:rFonts w:ascii="Arial" w:hAnsi="Arial" w:cs="Arial"/>
                <w:sz w:val="18"/>
                <w:szCs w:val="18"/>
              </w:rPr>
              <w:t xml:space="preserve">Non-profit vs. B </w:t>
            </w:r>
            <w:hyperlink r:id="rId12" w:history="1">
              <w:r w:rsidR="00BB5B2C" w:rsidRPr="00466A69">
                <w:rPr>
                  <w:rStyle w:val="Hipersaitas"/>
                  <w:rFonts w:ascii="Arial" w:hAnsi="Arial" w:cs="Arial"/>
                  <w:color w:val="0070C0"/>
                  <w:sz w:val="18"/>
                  <w:szCs w:val="18"/>
                </w:rPr>
                <w:t>Corp</w:t>
              </w:r>
            </w:hyperlink>
          </w:p>
          <w:p w14:paraId="2F98EE1D" w14:textId="62D73CF6" w:rsidR="00B259CF" w:rsidRPr="005A4E4F" w:rsidRDefault="00B259CF" w:rsidP="00AC0DAE">
            <w:pPr>
              <w:pStyle w:val="Sraopastraipa"/>
              <w:spacing w:after="0" w:line="240" w:lineRule="auto"/>
              <w:ind w:left="360"/>
              <w:rPr>
                <w:rFonts w:ascii="Arial" w:hAnsi="Arial" w:cs="Arial"/>
                <w:bCs/>
                <w:sz w:val="18"/>
                <w:szCs w:val="18"/>
              </w:rPr>
            </w:pPr>
          </w:p>
        </w:tc>
      </w:tr>
      <w:tr w:rsidR="00A56918" w:rsidRPr="005A4E4F" w14:paraId="01471B54" w14:textId="77777777" w:rsidTr="00AB3504">
        <w:trPr>
          <w:trHeight w:val="312"/>
        </w:trPr>
        <w:tc>
          <w:tcPr>
            <w:tcW w:w="2630" w:type="pct"/>
            <w:tcMar>
              <w:top w:w="72" w:type="dxa"/>
              <w:left w:w="115" w:type="dxa"/>
              <w:bottom w:w="72" w:type="dxa"/>
              <w:right w:w="115" w:type="dxa"/>
            </w:tcMar>
            <w:vAlign w:val="center"/>
          </w:tcPr>
          <w:p w14:paraId="39A4E095" w14:textId="725ED38C" w:rsidR="00AC014C" w:rsidRDefault="00F5562B" w:rsidP="00AC0DAE">
            <w:pPr>
              <w:tabs>
                <w:tab w:val="left" w:pos="190"/>
              </w:tabs>
              <w:spacing w:after="0" w:line="240" w:lineRule="auto"/>
              <w:rPr>
                <w:rFonts w:ascii="Arial" w:hAnsi="Arial" w:cs="Arial"/>
                <w:b/>
                <w:sz w:val="18"/>
                <w:szCs w:val="18"/>
                <w:u w:val="single"/>
              </w:rPr>
            </w:pPr>
            <w:r>
              <w:rPr>
                <w:rFonts w:ascii="Arial" w:hAnsi="Arial" w:cs="Arial"/>
                <w:b/>
                <w:sz w:val="18"/>
                <w:szCs w:val="18"/>
                <w:u w:val="single"/>
              </w:rPr>
              <w:t>Week 4</w:t>
            </w:r>
          </w:p>
          <w:p w14:paraId="56FBF362" w14:textId="0C4E79D7" w:rsidR="007813F3" w:rsidRPr="00892798" w:rsidRDefault="00566C7E" w:rsidP="00AC0DAE">
            <w:pPr>
              <w:tabs>
                <w:tab w:val="left" w:pos="190"/>
              </w:tabs>
              <w:spacing w:after="0" w:line="240" w:lineRule="auto"/>
              <w:rPr>
                <w:rFonts w:ascii="Arial" w:hAnsi="Arial" w:cs="Arial"/>
                <w:bCs/>
                <w:sz w:val="18"/>
                <w:szCs w:val="18"/>
              </w:rPr>
            </w:pPr>
            <w:r w:rsidRPr="00892798">
              <w:rPr>
                <w:rFonts w:ascii="Arial" w:hAnsi="Arial" w:cs="Arial"/>
                <w:b/>
                <w:sz w:val="18"/>
                <w:szCs w:val="18"/>
              </w:rPr>
              <w:t>Business Models</w:t>
            </w:r>
          </w:p>
          <w:p w14:paraId="7B7EB40A" w14:textId="4425C3B8" w:rsidR="00BB5B2C" w:rsidRPr="00BB5B2C" w:rsidRDefault="00BB5B2C" w:rsidP="00AC0DAE">
            <w:pPr>
              <w:tabs>
                <w:tab w:val="left" w:pos="190"/>
              </w:tabs>
              <w:spacing w:after="0" w:line="240" w:lineRule="auto"/>
              <w:rPr>
                <w:rFonts w:ascii="Arial" w:hAnsi="Arial" w:cs="Arial"/>
                <w:bCs/>
                <w:sz w:val="18"/>
                <w:szCs w:val="18"/>
              </w:rPr>
            </w:pPr>
            <w:r>
              <w:rPr>
                <w:rFonts w:ascii="Arial" w:hAnsi="Arial" w:cs="Arial"/>
                <w:bCs/>
                <w:sz w:val="18"/>
                <w:szCs w:val="18"/>
              </w:rPr>
              <w:t xml:space="preserve">How do we </w:t>
            </w:r>
            <w:r w:rsidR="001E34A3">
              <w:rPr>
                <w:rFonts w:ascii="Arial" w:hAnsi="Arial" w:cs="Arial"/>
                <w:bCs/>
                <w:sz w:val="18"/>
                <w:szCs w:val="18"/>
              </w:rPr>
              <w:t xml:space="preserve">know </w:t>
            </w:r>
            <w:r>
              <w:rPr>
                <w:rFonts w:ascii="Arial" w:hAnsi="Arial" w:cs="Arial"/>
                <w:bCs/>
                <w:sz w:val="18"/>
                <w:szCs w:val="18"/>
              </w:rPr>
              <w:t xml:space="preserve">which business model will fulfill the needs of our target customer? Detail a minimum of 3 different ways you can sell to </w:t>
            </w:r>
            <w:r w:rsidR="00125DF7">
              <w:rPr>
                <w:rFonts w:ascii="Arial" w:hAnsi="Arial" w:cs="Arial"/>
                <w:bCs/>
                <w:sz w:val="18"/>
                <w:szCs w:val="18"/>
              </w:rPr>
              <w:t xml:space="preserve">the market. Can you flip the current business model 180 degrees and sell to a new part of the market, in a different way? If you planned to sell to the end consumer (B2C), can you sell </w:t>
            </w:r>
            <w:r w:rsidR="001964DB">
              <w:rPr>
                <w:rFonts w:ascii="Arial" w:hAnsi="Arial" w:cs="Arial"/>
                <w:bCs/>
                <w:sz w:val="18"/>
                <w:szCs w:val="18"/>
              </w:rPr>
              <w:t>to businesses instead such as B2B?</w:t>
            </w:r>
            <w:r w:rsidR="00125DF7">
              <w:rPr>
                <w:rFonts w:ascii="Arial" w:hAnsi="Arial" w:cs="Arial"/>
                <w:bCs/>
                <w:sz w:val="18"/>
                <w:szCs w:val="18"/>
              </w:rPr>
              <w:t xml:space="preserve"> Instead of selling the product or service </w:t>
            </w:r>
            <w:r w:rsidR="001964DB">
              <w:rPr>
                <w:rFonts w:ascii="Arial" w:hAnsi="Arial" w:cs="Arial"/>
                <w:bCs/>
                <w:sz w:val="18"/>
                <w:szCs w:val="18"/>
              </w:rPr>
              <w:t>just one time</w:t>
            </w:r>
            <w:r w:rsidR="00125DF7">
              <w:rPr>
                <w:rFonts w:ascii="Arial" w:hAnsi="Arial" w:cs="Arial"/>
                <w:bCs/>
                <w:sz w:val="18"/>
                <w:szCs w:val="18"/>
              </w:rPr>
              <w:t>, can you create a</w:t>
            </w:r>
            <w:r w:rsidR="001964DB">
              <w:rPr>
                <w:rFonts w:ascii="Arial" w:hAnsi="Arial" w:cs="Arial"/>
                <w:bCs/>
                <w:sz w:val="18"/>
                <w:szCs w:val="18"/>
              </w:rPr>
              <w:t>n</w:t>
            </w:r>
            <w:r w:rsidR="00125DF7">
              <w:rPr>
                <w:rFonts w:ascii="Arial" w:hAnsi="Arial" w:cs="Arial"/>
                <w:bCs/>
                <w:sz w:val="18"/>
                <w:szCs w:val="18"/>
              </w:rPr>
              <w:t xml:space="preserve"> annuity </w:t>
            </w:r>
            <w:r w:rsidR="001964DB">
              <w:rPr>
                <w:rFonts w:ascii="Arial" w:hAnsi="Arial" w:cs="Arial"/>
                <w:bCs/>
                <w:sz w:val="18"/>
                <w:szCs w:val="18"/>
              </w:rPr>
              <w:t xml:space="preserve">revenue </w:t>
            </w:r>
            <w:r w:rsidR="00125DF7">
              <w:rPr>
                <w:rFonts w:ascii="Arial" w:hAnsi="Arial" w:cs="Arial"/>
                <w:bCs/>
                <w:sz w:val="18"/>
                <w:szCs w:val="18"/>
              </w:rPr>
              <w:t xml:space="preserve">stream? </w:t>
            </w:r>
            <w:r w:rsidR="00B6620B">
              <w:rPr>
                <w:rFonts w:ascii="Arial" w:hAnsi="Arial" w:cs="Arial"/>
                <w:bCs/>
                <w:sz w:val="18"/>
                <w:szCs w:val="18"/>
              </w:rPr>
              <w:t>Where do distributors and intermediaries fit into your model</w:t>
            </w:r>
            <w:r w:rsidR="008C527E">
              <w:rPr>
                <w:rFonts w:ascii="Arial" w:hAnsi="Arial" w:cs="Arial"/>
                <w:bCs/>
                <w:sz w:val="18"/>
                <w:szCs w:val="18"/>
              </w:rPr>
              <w:t>? What are KPI’s, milestones, and tracking?</w:t>
            </w:r>
            <w:r w:rsidR="00B6620B">
              <w:rPr>
                <w:rFonts w:ascii="Arial" w:hAnsi="Arial" w:cs="Arial"/>
                <w:bCs/>
                <w:sz w:val="18"/>
                <w:szCs w:val="18"/>
              </w:rPr>
              <w:t xml:space="preserve"> </w:t>
            </w:r>
          </w:p>
        </w:tc>
        <w:tc>
          <w:tcPr>
            <w:tcW w:w="439" w:type="pct"/>
            <w:tcMar>
              <w:top w:w="72" w:type="dxa"/>
              <w:left w:w="115" w:type="dxa"/>
              <w:bottom w:w="72" w:type="dxa"/>
              <w:right w:w="115" w:type="dxa"/>
            </w:tcMar>
          </w:tcPr>
          <w:p w14:paraId="64B2CE97" w14:textId="3D7A2938" w:rsidR="00B259CF" w:rsidRPr="005A4E4F" w:rsidRDefault="00B259CF" w:rsidP="00AC0DAE">
            <w:pPr>
              <w:spacing w:after="0" w:line="240" w:lineRule="auto"/>
              <w:jc w:val="center"/>
              <w:rPr>
                <w:rFonts w:ascii="Arial" w:hAnsi="Arial" w:cs="Arial"/>
                <w:bCs/>
                <w:sz w:val="18"/>
                <w:szCs w:val="18"/>
              </w:rPr>
            </w:pPr>
          </w:p>
        </w:tc>
        <w:tc>
          <w:tcPr>
            <w:tcW w:w="1931" w:type="pct"/>
            <w:tcMar>
              <w:top w:w="72" w:type="dxa"/>
              <w:left w:w="115" w:type="dxa"/>
              <w:bottom w:w="72" w:type="dxa"/>
              <w:right w:w="115" w:type="dxa"/>
            </w:tcMar>
            <w:vAlign w:val="center"/>
          </w:tcPr>
          <w:p w14:paraId="7AC78485" w14:textId="1790E31D" w:rsidR="00B365F1" w:rsidRDefault="00B365F1" w:rsidP="00AC0DAE">
            <w:pPr>
              <w:widowControl w:val="0"/>
              <w:spacing w:after="0" w:line="240" w:lineRule="auto"/>
              <w:rPr>
                <w:rFonts w:ascii="Arial" w:hAnsi="Arial" w:cs="Arial"/>
                <w:bCs/>
                <w:sz w:val="18"/>
                <w:szCs w:val="18"/>
              </w:rPr>
            </w:pPr>
            <w:bookmarkStart w:id="0" w:name="_Hlk93417025"/>
            <w:r>
              <w:rPr>
                <w:rFonts w:ascii="Arial" w:hAnsi="Arial" w:cs="Arial"/>
                <w:b/>
                <w:sz w:val="18"/>
                <w:szCs w:val="18"/>
              </w:rPr>
              <w:t>Guest Speaker</w:t>
            </w:r>
            <w:r w:rsidR="004B3233">
              <w:rPr>
                <w:rFonts w:ascii="Arial" w:hAnsi="Arial" w:cs="Arial"/>
                <w:b/>
                <w:sz w:val="18"/>
                <w:szCs w:val="18"/>
              </w:rPr>
              <w:t xml:space="preserve"> &amp; Discussion</w:t>
            </w:r>
            <w:r>
              <w:rPr>
                <w:rFonts w:ascii="Arial" w:hAnsi="Arial" w:cs="Arial"/>
                <w:b/>
                <w:sz w:val="18"/>
                <w:szCs w:val="18"/>
              </w:rPr>
              <w:t xml:space="preserve">: </w:t>
            </w:r>
            <w:bookmarkEnd w:id="0"/>
            <w:r>
              <w:rPr>
                <w:rFonts w:ascii="Arial" w:hAnsi="Arial" w:cs="Arial"/>
                <w:bCs/>
                <w:sz w:val="18"/>
                <w:szCs w:val="18"/>
              </w:rPr>
              <w:t xml:space="preserve">Philip </w:t>
            </w:r>
            <w:hyperlink r:id="rId13" w:history="1">
              <w:r w:rsidRPr="004A4D39">
                <w:rPr>
                  <w:rStyle w:val="Hipersaitas"/>
                  <w:rFonts w:ascii="Arial" w:hAnsi="Arial" w:cs="Arial"/>
                  <w:bCs/>
                  <w:color w:val="0070C0"/>
                  <w:sz w:val="18"/>
                  <w:szCs w:val="18"/>
                </w:rPr>
                <w:t>Smith</w:t>
              </w:r>
            </w:hyperlink>
            <w:r>
              <w:rPr>
                <w:rFonts w:ascii="Arial" w:hAnsi="Arial" w:cs="Arial"/>
                <w:bCs/>
                <w:sz w:val="18"/>
                <w:szCs w:val="18"/>
              </w:rPr>
              <w:t xml:space="preserve">, </w:t>
            </w:r>
            <w:r w:rsidR="004A4D39">
              <w:rPr>
                <w:rFonts w:ascii="Arial" w:hAnsi="Arial" w:cs="Arial"/>
                <w:bCs/>
                <w:sz w:val="18"/>
                <w:szCs w:val="18"/>
              </w:rPr>
              <w:t>SaaS &amp; Subscription Software</w:t>
            </w:r>
            <w:r w:rsidR="004B3233">
              <w:rPr>
                <w:rFonts w:ascii="Arial" w:hAnsi="Arial" w:cs="Arial"/>
                <w:bCs/>
                <w:sz w:val="18"/>
                <w:szCs w:val="18"/>
              </w:rPr>
              <w:t xml:space="preserve">, </w:t>
            </w:r>
            <w:r w:rsidR="004A4D39">
              <w:rPr>
                <w:rFonts w:ascii="Arial" w:hAnsi="Arial" w:cs="Arial"/>
                <w:bCs/>
                <w:sz w:val="18"/>
                <w:szCs w:val="18"/>
              </w:rPr>
              <w:t xml:space="preserve">Ops CFO. </w:t>
            </w:r>
            <w:r w:rsidR="008C527E">
              <w:rPr>
                <w:rFonts w:ascii="Arial" w:hAnsi="Arial" w:cs="Arial"/>
                <w:bCs/>
                <w:sz w:val="18"/>
                <w:szCs w:val="18"/>
              </w:rPr>
              <w:t xml:space="preserve">Expert in </w:t>
            </w:r>
            <w:r w:rsidR="004B3233">
              <w:rPr>
                <w:rFonts w:ascii="Arial" w:hAnsi="Arial" w:cs="Arial"/>
                <w:bCs/>
                <w:sz w:val="18"/>
                <w:szCs w:val="18"/>
              </w:rPr>
              <w:t>c</w:t>
            </w:r>
            <w:r w:rsidR="008C527E" w:rsidRPr="008C527E">
              <w:rPr>
                <w:rFonts w:ascii="Arial" w:hAnsi="Arial" w:cs="Arial"/>
                <w:bCs/>
                <w:sz w:val="18"/>
                <w:szCs w:val="18"/>
              </w:rPr>
              <w:t>loud-based economics, business models, strategy, planning, pricing, scaling &amp; growth, analytics, metrics</w:t>
            </w:r>
            <w:r w:rsidR="00F00070">
              <w:rPr>
                <w:rFonts w:ascii="Arial" w:hAnsi="Arial" w:cs="Arial"/>
                <w:bCs/>
                <w:sz w:val="18"/>
                <w:szCs w:val="18"/>
              </w:rPr>
              <w:t>,</w:t>
            </w:r>
            <w:r w:rsidR="008C527E" w:rsidRPr="008C527E">
              <w:rPr>
                <w:rFonts w:ascii="Arial" w:hAnsi="Arial" w:cs="Arial"/>
                <w:bCs/>
                <w:sz w:val="18"/>
                <w:szCs w:val="18"/>
              </w:rPr>
              <w:t xml:space="preserve"> and systems.</w:t>
            </w:r>
            <w:r w:rsidR="008C527E">
              <w:rPr>
                <w:rFonts w:ascii="Arial" w:hAnsi="Arial" w:cs="Arial"/>
                <w:bCs/>
                <w:sz w:val="18"/>
                <w:szCs w:val="18"/>
              </w:rPr>
              <w:t xml:space="preserve"> </w:t>
            </w:r>
          </w:p>
          <w:p w14:paraId="2C658602" w14:textId="2A2DA45A" w:rsidR="0070226B" w:rsidRPr="00B365F1" w:rsidRDefault="0070226B" w:rsidP="00AC0DAE">
            <w:pPr>
              <w:widowControl w:val="0"/>
              <w:spacing w:after="0" w:line="240" w:lineRule="auto"/>
              <w:rPr>
                <w:rFonts w:ascii="Arial" w:hAnsi="Arial" w:cs="Arial"/>
                <w:bCs/>
                <w:sz w:val="18"/>
                <w:szCs w:val="18"/>
              </w:rPr>
            </w:pPr>
            <w:r w:rsidRPr="0070226B">
              <w:rPr>
                <w:rFonts w:ascii="Arial" w:hAnsi="Arial" w:cs="Arial"/>
                <w:b/>
                <w:bCs/>
                <w:sz w:val="18"/>
                <w:szCs w:val="18"/>
              </w:rPr>
              <w:t xml:space="preserve">Guest Speaker &amp; Discussion: </w:t>
            </w:r>
            <w:r>
              <w:rPr>
                <w:rFonts w:ascii="Arial" w:hAnsi="Arial" w:cs="Arial"/>
                <w:bCs/>
                <w:sz w:val="18"/>
                <w:szCs w:val="18"/>
              </w:rPr>
              <w:t xml:space="preserve">Shani </w:t>
            </w:r>
            <w:hyperlink r:id="rId14" w:history="1">
              <w:proofErr w:type="spellStart"/>
              <w:r w:rsidRPr="0070226B">
                <w:rPr>
                  <w:rStyle w:val="Hipersaitas"/>
                  <w:rFonts w:ascii="Arial" w:hAnsi="Arial" w:cs="Arial"/>
                  <w:bCs/>
                  <w:color w:val="0070C0"/>
                  <w:sz w:val="18"/>
                  <w:szCs w:val="18"/>
                </w:rPr>
                <w:t>Shoham</w:t>
              </w:r>
              <w:proofErr w:type="spellEnd"/>
            </w:hyperlink>
            <w:r>
              <w:rPr>
                <w:rFonts w:ascii="Arial" w:hAnsi="Arial" w:cs="Arial"/>
                <w:bCs/>
                <w:sz w:val="18"/>
                <w:szCs w:val="18"/>
              </w:rPr>
              <w:t xml:space="preserve">, Serial Entrepreneur &amp; Chief Revenue Officer </w:t>
            </w:r>
          </w:p>
          <w:p w14:paraId="3AAC5BB6" w14:textId="6F76C82E" w:rsidR="00B259CF" w:rsidRPr="00B6620B" w:rsidRDefault="00F923FD" w:rsidP="00AC0DAE">
            <w:pPr>
              <w:widowControl w:val="0"/>
              <w:spacing w:after="0" w:line="240" w:lineRule="auto"/>
              <w:rPr>
                <w:rFonts w:ascii="Arial" w:hAnsi="Arial" w:cs="Arial"/>
                <w:bCs/>
                <w:sz w:val="18"/>
                <w:szCs w:val="18"/>
              </w:rPr>
            </w:pPr>
            <w:r>
              <w:rPr>
                <w:rFonts w:ascii="Arial" w:hAnsi="Arial" w:cs="Arial"/>
                <w:b/>
                <w:sz w:val="18"/>
                <w:szCs w:val="18"/>
              </w:rPr>
              <w:t>Assignment:</w:t>
            </w:r>
            <w:r w:rsidR="001964DB">
              <w:rPr>
                <w:rFonts w:ascii="Arial" w:hAnsi="Arial" w:cs="Arial"/>
                <w:bCs/>
                <w:sz w:val="18"/>
                <w:szCs w:val="18"/>
              </w:rPr>
              <w:t xml:space="preserve"> Create and execute a business model test with your target</w:t>
            </w:r>
            <w:r w:rsidR="00D309B7">
              <w:rPr>
                <w:rFonts w:ascii="Arial" w:hAnsi="Arial" w:cs="Arial"/>
                <w:bCs/>
                <w:sz w:val="18"/>
                <w:szCs w:val="18"/>
              </w:rPr>
              <w:t xml:space="preserve"> customers</w:t>
            </w:r>
            <w:r w:rsidR="001964DB">
              <w:rPr>
                <w:rFonts w:ascii="Arial" w:hAnsi="Arial" w:cs="Arial"/>
                <w:bCs/>
                <w:sz w:val="18"/>
                <w:szCs w:val="18"/>
              </w:rPr>
              <w:t xml:space="preserve">. </w:t>
            </w:r>
            <w:r w:rsidR="00D309B7">
              <w:rPr>
                <w:rFonts w:ascii="Arial" w:hAnsi="Arial" w:cs="Arial"/>
                <w:bCs/>
                <w:sz w:val="18"/>
                <w:szCs w:val="18"/>
              </w:rPr>
              <w:t>Analyze short and long</w:t>
            </w:r>
            <w:r w:rsidR="00BD6345">
              <w:rPr>
                <w:rFonts w:ascii="Arial" w:hAnsi="Arial" w:cs="Arial"/>
                <w:bCs/>
                <w:sz w:val="18"/>
                <w:szCs w:val="18"/>
              </w:rPr>
              <w:t>-</w:t>
            </w:r>
            <w:r w:rsidR="00D309B7">
              <w:rPr>
                <w:rFonts w:ascii="Arial" w:hAnsi="Arial" w:cs="Arial"/>
                <w:bCs/>
                <w:sz w:val="18"/>
                <w:szCs w:val="18"/>
              </w:rPr>
              <w:t>term financial impact</w:t>
            </w:r>
            <w:r w:rsidR="00B6620B">
              <w:rPr>
                <w:rFonts w:ascii="Arial" w:hAnsi="Arial" w:cs="Arial"/>
                <w:bCs/>
                <w:sz w:val="18"/>
                <w:szCs w:val="18"/>
              </w:rPr>
              <w:t>s</w:t>
            </w:r>
            <w:r w:rsidR="00D309B7">
              <w:rPr>
                <w:rFonts w:ascii="Arial" w:hAnsi="Arial" w:cs="Arial"/>
                <w:bCs/>
                <w:sz w:val="18"/>
                <w:szCs w:val="18"/>
              </w:rPr>
              <w:t xml:space="preserve"> of </w:t>
            </w:r>
            <w:r w:rsidR="00AC0DAE">
              <w:rPr>
                <w:rFonts w:ascii="Arial" w:hAnsi="Arial" w:cs="Arial"/>
                <w:bCs/>
                <w:sz w:val="18"/>
                <w:szCs w:val="18"/>
              </w:rPr>
              <w:t>ea.</w:t>
            </w:r>
            <w:r w:rsidR="00D309B7">
              <w:rPr>
                <w:rFonts w:ascii="Arial" w:hAnsi="Arial" w:cs="Arial"/>
                <w:bCs/>
                <w:sz w:val="18"/>
                <w:szCs w:val="18"/>
              </w:rPr>
              <w:t xml:space="preserve"> mode</w:t>
            </w:r>
            <w:r w:rsidR="00B6620B">
              <w:rPr>
                <w:rFonts w:ascii="Arial" w:hAnsi="Arial" w:cs="Arial"/>
                <w:bCs/>
                <w:sz w:val="18"/>
                <w:szCs w:val="18"/>
              </w:rPr>
              <w:t xml:space="preserve">l with </w:t>
            </w:r>
            <w:r w:rsidR="008C527E">
              <w:rPr>
                <w:rFonts w:ascii="Arial" w:hAnsi="Arial" w:cs="Arial"/>
                <w:bCs/>
                <w:sz w:val="18"/>
                <w:szCs w:val="18"/>
              </w:rPr>
              <w:t xml:space="preserve">2 </w:t>
            </w:r>
            <w:r w:rsidR="00B6620B">
              <w:rPr>
                <w:rFonts w:ascii="Arial" w:hAnsi="Arial" w:cs="Arial"/>
                <w:bCs/>
                <w:sz w:val="18"/>
                <w:szCs w:val="18"/>
              </w:rPr>
              <w:t>graphs and narrative</w:t>
            </w:r>
            <w:r w:rsidR="008C527E">
              <w:rPr>
                <w:rFonts w:ascii="Arial" w:hAnsi="Arial" w:cs="Arial"/>
                <w:bCs/>
                <w:sz w:val="18"/>
                <w:szCs w:val="18"/>
              </w:rPr>
              <w:t xml:space="preserve"> that is</w:t>
            </w:r>
            <w:r w:rsidR="00B6620B">
              <w:rPr>
                <w:rFonts w:ascii="Arial" w:hAnsi="Arial" w:cs="Arial"/>
                <w:bCs/>
                <w:sz w:val="18"/>
                <w:szCs w:val="18"/>
              </w:rPr>
              <w:t xml:space="preserve"> </w:t>
            </w:r>
            <w:r w:rsidR="00B6620B" w:rsidRPr="00B6620B">
              <w:rPr>
                <w:rFonts w:ascii="Arial" w:hAnsi="Arial" w:cs="Arial"/>
                <w:bCs/>
                <w:sz w:val="18"/>
                <w:szCs w:val="18"/>
                <w:u w:val="single"/>
              </w:rPr>
              <w:t>&gt;</w:t>
            </w:r>
            <w:r w:rsidR="00B6620B">
              <w:rPr>
                <w:rFonts w:ascii="Arial" w:hAnsi="Arial" w:cs="Arial"/>
                <w:bCs/>
                <w:sz w:val="18"/>
                <w:szCs w:val="18"/>
              </w:rPr>
              <w:t xml:space="preserve"> 800 words.</w:t>
            </w:r>
          </w:p>
        </w:tc>
      </w:tr>
      <w:tr w:rsidR="00A56918" w:rsidRPr="005A4E4F" w14:paraId="4F18E7E2" w14:textId="77777777" w:rsidTr="00AB3504">
        <w:trPr>
          <w:trHeight w:val="312"/>
        </w:trPr>
        <w:tc>
          <w:tcPr>
            <w:tcW w:w="2630" w:type="pct"/>
            <w:tcMar>
              <w:top w:w="72" w:type="dxa"/>
              <w:left w:w="115" w:type="dxa"/>
              <w:bottom w:w="72" w:type="dxa"/>
              <w:right w:w="115" w:type="dxa"/>
            </w:tcMar>
          </w:tcPr>
          <w:p w14:paraId="70FB4D33" w14:textId="3CFC8BE6" w:rsidR="002A3936" w:rsidRPr="00AC014C" w:rsidRDefault="00F5562B" w:rsidP="00AC0DAE">
            <w:pPr>
              <w:spacing w:after="0" w:line="240" w:lineRule="auto"/>
              <w:rPr>
                <w:rFonts w:ascii="Arial" w:hAnsi="Arial" w:cs="Arial"/>
                <w:b/>
                <w:bCs/>
                <w:sz w:val="18"/>
                <w:szCs w:val="18"/>
                <w:u w:val="single"/>
              </w:rPr>
            </w:pPr>
            <w:r>
              <w:rPr>
                <w:rFonts w:ascii="Arial" w:hAnsi="Arial" w:cs="Arial"/>
                <w:b/>
                <w:bCs/>
                <w:sz w:val="18"/>
                <w:szCs w:val="18"/>
                <w:u w:val="single"/>
              </w:rPr>
              <w:t>Week 5</w:t>
            </w:r>
          </w:p>
          <w:p w14:paraId="7D849646" w14:textId="77777777" w:rsidR="00892798" w:rsidRPr="00892798" w:rsidRDefault="00892798" w:rsidP="00AC0DAE">
            <w:pPr>
              <w:spacing w:after="0" w:line="240" w:lineRule="auto"/>
              <w:rPr>
                <w:rFonts w:ascii="Arial" w:hAnsi="Arial" w:cs="Arial"/>
                <w:b/>
                <w:sz w:val="18"/>
                <w:szCs w:val="18"/>
              </w:rPr>
            </w:pPr>
            <w:r w:rsidRPr="00892798">
              <w:rPr>
                <w:rFonts w:ascii="Arial" w:hAnsi="Arial" w:cs="Arial"/>
                <w:b/>
                <w:sz w:val="18"/>
                <w:szCs w:val="18"/>
              </w:rPr>
              <w:t>Discipline</w:t>
            </w:r>
          </w:p>
          <w:p w14:paraId="5A1DECE2" w14:textId="6A433E4E" w:rsidR="007813F3" w:rsidRPr="00A931D2" w:rsidRDefault="00892798" w:rsidP="00AC0DAE">
            <w:pPr>
              <w:spacing w:after="0" w:line="240" w:lineRule="auto"/>
              <w:rPr>
                <w:rFonts w:ascii="Arial" w:hAnsi="Arial" w:cs="Arial"/>
                <w:bCs/>
                <w:sz w:val="18"/>
                <w:szCs w:val="18"/>
              </w:rPr>
            </w:pPr>
            <w:r>
              <w:rPr>
                <w:rFonts w:ascii="Arial" w:hAnsi="Arial" w:cs="Arial"/>
                <w:bCs/>
                <w:sz w:val="18"/>
                <w:szCs w:val="18"/>
              </w:rPr>
              <w:t>G</w:t>
            </w:r>
            <w:r w:rsidR="00A931D2">
              <w:rPr>
                <w:rFonts w:ascii="Arial" w:hAnsi="Arial" w:cs="Arial"/>
                <w:bCs/>
                <w:sz w:val="18"/>
                <w:szCs w:val="18"/>
              </w:rPr>
              <w:t xml:space="preserve">ood </w:t>
            </w:r>
            <w:r>
              <w:rPr>
                <w:rFonts w:ascii="Arial" w:hAnsi="Arial" w:cs="Arial"/>
                <w:bCs/>
                <w:sz w:val="18"/>
                <w:szCs w:val="18"/>
              </w:rPr>
              <w:t>habits from the start: fi</w:t>
            </w:r>
            <w:r w:rsidR="00A931D2">
              <w:rPr>
                <w:rFonts w:ascii="Arial" w:hAnsi="Arial" w:cs="Arial"/>
                <w:bCs/>
                <w:sz w:val="18"/>
                <w:szCs w:val="18"/>
              </w:rPr>
              <w:t xml:space="preserve">nancial, marketing documents, reporting, board communications, legal, employment, and more. </w:t>
            </w:r>
            <w:r w:rsidR="00F00070">
              <w:rPr>
                <w:rFonts w:ascii="Arial" w:hAnsi="Arial" w:cs="Arial"/>
                <w:bCs/>
                <w:sz w:val="18"/>
                <w:szCs w:val="18"/>
              </w:rPr>
              <w:t xml:space="preserve">What are 3-5 key things early founders need to think </w:t>
            </w:r>
            <w:r w:rsidR="00F00070">
              <w:rPr>
                <w:rFonts w:ascii="Arial" w:hAnsi="Arial" w:cs="Arial"/>
                <w:bCs/>
                <w:sz w:val="18"/>
                <w:szCs w:val="18"/>
              </w:rPr>
              <w:lastRenderedPageBreak/>
              <w:t>about, plan for, and execute in the early days of the company to prevent problems later??</w:t>
            </w:r>
          </w:p>
        </w:tc>
        <w:tc>
          <w:tcPr>
            <w:tcW w:w="439" w:type="pct"/>
            <w:tcMar>
              <w:top w:w="72" w:type="dxa"/>
              <w:left w:w="115" w:type="dxa"/>
              <w:bottom w:w="72" w:type="dxa"/>
              <w:right w:w="115" w:type="dxa"/>
            </w:tcMar>
          </w:tcPr>
          <w:p w14:paraId="59930926" w14:textId="474EB4BA" w:rsidR="00B259CF" w:rsidRPr="005A4E4F" w:rsidRDefault="00BA40B8" w:rsidP="00AC0DAE">
            <w:pPr>
              <w:spacing w:after="0" w:line="240" w:lineRule="auto"/>
              <w:jc w:val="center"/>
              <w:rPr>
                <w:rFonts w:ascii="Arial" w:hAnsi="Arial" w:cs="Arial"/>
                <w:bCs/>
                <w:sz w:val="18"/>
                <w:szCs w:val="18"/>
              </w:rPr>
            </w:pPr>
            <w:r>
              <w:rPr>
                <w:rFonts w:ascii="Arial" w:hAnsi="Arial" w:cs="Arial"/>
                <w:bCs/>
                <w:sz w:val="18"/>
                <w:szCs w:val="18"/>
              </w:rPr>
              <w:lastRenderedPageBreak/>
              <w:t>3</w:t>
            </w:r>
          </w:p>
        </w:tc>
        <w:tc>
          <w:tcPr>
            <w:tcW w:w="1931" w:type="pct"/>
            <w:tcMar>
              <w:top w:w="72" w:type="dxa"/>
              <w:left w:w="115" w:type="dxa"/>
              <w:bottom w:w="72" w:type="dxa"/>
              <w:right w:w="115" w:type="dxa"/>
            </w:tcMar>
            <w:vAlign w:val="center"/>
          </w:tcPr>
          <w:p w14:paraId="4215EBCB" w14:textId="1D586D75" w:rsidR="00A56918" w:rsidRDefault="004D6C39" w:rsidP="00AC0DAE">
            <w:pPr>
              <w:spacing w:after="0" w:line="240" w:lineRule="auto"/>
              <w:rPr>
                <w:rFonts w:ascii="Arial" w:hAnsi="Arial" w:cs="Arial"/>
                <w:sz w:val="18"/>
                <w:szCs w:val="18"/>
              </w:rPr>
            </w:pPr>
            <w:r>
              <w:rPr>
                <w:rFonts w:ascii="Arial" w:hAnsi="Arial" w:cs="Arial"/>
                <w:b/>
                <w:bCs/>
                <w:sz w:val="18"/>
                <w:szCs w:val="18"/>
              </w:rPr>
              <w:t>Guest Speaker</w:t>
            </w:r>
            <w:r w:rsidR="004B3233">
              <w:rPr>
                <w:rFonts w:ascii="Arial" w:hAnsi="Arial" w:cs="Arial"/>
                <w:b/>
                <w:bCs/>
                <w:sz w:val="18"/>
                <w:szCs w:val="18"/>
              </w:rPr>
              <w:t xml:space="preserve"> &amp; Discussion</w:t>
            </w:r>
            <w:r w:rsidR="00BA40B8">
              <w:rPr>
                <w:rFonts w:ascii="Arial" w:hAnsi="Arial" w:cs="Arial"/>
                <w:sz w:val="18"/>
                <w:szCs w:val="18"/>
              </w:rPr>
              <w:t xml:space="preserve">: </w:t>
            </w:r>
            <w:r w:rsidR="00892798">
              <w:rPr>
                <w:rFonts w:ascii="Arial" w:hAnsi="Arial" w:cs="Arial"/>
                <w:sz w:val="18"/>
                <w:szCs w:val="18"/>
              </w:rPr>
              <w:t xml:space="preserve">Gideon </w:t>
            </w:r>
            <w:hyperlink r:id="rId15" w:history="1">
              <w:r w:rsidR="00892798" w:rsidRPr="00892798">
                <w:rPr>
                  <w:rStyle w:val="Hipersaitas"/>
                  <w:rFonts w:ascii="Arial" w:hAnsi="Arial" w:cs="Arial"/>
                  <w:color w:val="0070C0"/>
                  <w:sz w:val="18"/>
                  <w:szCs w:val="18"/>
                </w:rPr>
                <w:t>Marks</w:t>
              </w:r>
            </w:hyperlink>
            <w:r w:rsidR="00892798" w:rsidRPr="00892798">
              <w:rPr>
                <w:rFonts w:ascii="Arial" w:hAnsi="Arial" w:cs="Arial"/>
                <w:color w:val="0070C0"/>
                <w:sz w:val="18"/>
                <w:szCs w:val="18"/>
              </w:rPr>
              <w:t xml:space="preserve">, </w:t>
            </w:r>
            <w:r w:rsidR="00892798">
              <w:rPr>
                <w:rFonts w:ascii="Arial" w:hAnsi="Arial" w:cs="Arial"/>
                <w:sz w:val="18"/>
                <w:szCs w:val="18"/>
              </w:rPr>
              <w:t xml:space="preserve">Mentor for Google for Startups and Co-founder, </w:t>
            </w:r>
            <w:proofErr w:type="spellStart"/>
            <w:r w:rsidR="00892798">
              <w:rPr>
                <w:rFonts w:ascii="Arial" w:hAnsi="Arial" w:cs="Arial"/>
                <w:sz w:val="18"/>
                <w:szCs w:val="18"/>
              </w:rPr>
              <w:t>DogLog</w:t>
            </w:r>
            <w:proofErr w:type="spellEnd"/>
          </w:p>
          <w:p w14:paraId="02FFFDC3" w14:textId="0339252A" w:rsidR="00892798" w:rsidRDefault="00892798" w:rsidP="00AC0DAE">
            <w:pPr>
              <w:spacing w:after="0" w:line="240" w:lineRule="auto"/>
              <w:rPr>
                <w:rFonts w:ascii="Arial" w:hAnsi="Arial" w:cs="Arial"/>
                <w:sz w:val="18"/>
                <w:szCs w:val="18"/>
              </w:rPr>
            </w:pPr>
            <w:r w:rsidRPr="00892798">
              <w:rPr>
                <w:rFonts w:ascii="Arial" w:hAnsi="Arial" w:cs="Arial"/>
                <w:b/>
                <w:bCs/>
                <w:sz w:val="18"/>
                <w:szCs w:val="18"/>
              </w:rPr>
              <w:t>Guest Speaker</w:t>
            </w:r>
            <w:r w:rsidR="00F00070">
              <w:rPr>
                <w:rFonts w:ascii="Arial" w:hAnsi="Arial" w:cs="Arial"/>
                <w:b/>
                <w:bCs/>
                <w:sz w:val="18"/>
                <w:szCs w:val="18"/>
              </w:rPr>
              <w:t xml:space="preserve"> &amp; Discussion</w:t>
            </w:r>
            <w:r>
              <w:rPr>
                <w:rFonts w:ascii="Arial" w:hAnsi="Arial" w:cs="Arial"/>
                <w:sz w:val="18"/>
                <w:szCs w:val="18"/>
              </w:rPr>
              <w:t>:</w:t>
            </w:r>
            <w:r w:rsidR="00F00070">
              <w:rPr>
                <w:rFonts w:ascii="Arial" w:hAnsi="Arial" w:cs="Arial"/>
                <w:sz w:val="18"/>
                <w:szCs w:val="18"/>
              </w:rPr>
              <w:t xml:space="preserve">  Mark </w:t>
            </w:r>
            <w:hyperlink r:id="rId16" w:history="1">
              <w:r w:rsidR="00F00070" w:rsidRPr="004B3233">
                <w:rPr>
                  <w:rStyle w:val="Hipersaitas"/>
                  <w:rFonts w:ascii="Arial" w:hAnsi="Arial" w:cs="Arial"/>
                  <w:color w:val="0070C0"/>
                  <w:sz w:val="18"/>
                  <w:szCs w:val="18"/>
                </w:rPr>
                <w:t>White</w:t>
              </w:r>
            </w:hyperlink>
            <w:r w:rsidR="00F00070" w:rsidRPr="004B3233">
              <w:rPr>
                <w:rFonts w:ascii="Arial" w:hAnsi="Arial" w:cs="Arial"/>
                <w:color w:val="0070C0"/>
                <w:sz w:val="18"/>
                <w:szCs w:val="18"/>
              </w:rPr>
              <w:t xml:space="preserve">, </w:t>
            </w:r>
            <w:r w:rsidR="00F00070">
              <w:rPr>
                <w:rFonts w:ascii="Arial" w:hAnsi="Arial" w:cs="Arial"/>
                <w:sz w:val="18"/>
                <w:szCs w:val="18"/>
              </w:rPr>
              <w:t>Attorney, White-Summers</w:t>
            </w:r>
            <w:r>
              <w:rPr>
                <w:rFonts w:ascii="Arial" w:hAnsi="Arial" w:cs="Arial"/>
                <w:sz w:val="18"/>
                <w:szCs w:val="18"/>
              </w:rPr>
              <w:t xml:space="preserve"> </w:t>
            </w:r>
          </w:p>
          <w:p w14:paraId="462F83D7" w14:textId="32799CEF" w:rsidR="00B259CF" w:rsidRDefault="00F923FD" w:rsidP="00AC0DAE">
            <w:pPr>
              <w:spacing w:after="0" w:line="240" w:lineRule="auto"/>
              <w:rPr>
                <w:rFonts w:ascii="Arial" w:hAnsi="Arial" w:cs="Arial"/>
                <w:sz w:val="18"/>
                <w:szCs w:val="18"/>
              </w:rPr>
            </w:pPr>
            <w:r>
              <w:rPr>
                <w:rFonts w:ascii="Arial" w:hAnsi="Arial" w:cs="Arial"/>
                <w:b/>
                <w:bCs/>
                <w:sz w:val="18"/>
                <w:szCs w:val="18"/>
              </w:rPr>
              <w:lastRenderedPageBreak/>
              <w:t>Assignment:</w:t>
            </w:r>
            <w:r w:rsidR="008617C7" w:rsidRPr="002A3936">
              <w:rPr>
                <w:rFonts w:ascii="Arial" w:hAnsi="Arial" w:cs="Arial"/>
                <w:sz w:val="18"/>
                <w:szCs w:val="18"/>
              </w:rPr>
              <w:t xml:space="preserve"> </w:t>
            </w:r>
            <w:r w:rsidR="00466A69">
              <w:rPr>
                <w:rFonts w:ascii="Arial" w:hAnsi="Arial" w:cs="Arial"/>
                <w:sz w:val="18"/>
                <w:szCs w:val="18"/>
              </w:rPr>
              <w:t>300</w:t>
            </w:r>
            <w:r w:rsidR="00F561EF">
              <w:rPr>
                <w:rFonts w:ascii="Arial" w:hAnsi="Arial" w:cs="Arial"/>
                <w:sz w:val="18"/>
                <w:szCs w:val="18"/>
              </w:rPr>
              <w:t>-</w:t>
            </w:r>
            <w:r w:rsidR="00466A69">
              <w:rPr>
                <w:rFonts w:ascii="Arial" w:hAnsi="Arial" w:cs="Arial"/>
                <w:sz w:val="18"/>
                <w:szCs w:val="18"/>
              </w:rPr>
              <w:t>word essay on learn</w:t>
            </w:r>
            <w:r w:rsidR="004B3233">
              <w:rPr>
                <w:rFonts w:ascii="Arial" w:hAnsi="Arial" w:cs="Arial"/>
                <w:sz w:val="18"/>
                <w:szCs w:val="18"/>
              </w:rPr>
              <w:t xml:space="preserve">ings </w:t>
            </w:r>
            <w:r w:rsidR="00466A69">
              <w:rPr>
                <w:rFonts w:ascii="Arial" w:hAnsi="Arial" w:cs="Arial"/>
                <w:sz w:val="18"/>
                <w:szCs w:val="18"/>
              </w:rPr>
              <w:t xml:space="preserve">from Philip Smith, Gideon Marks, </w:t>
            </w:r>
            <w:r w:rsidR="004B3233">
              <w:rPr>
                <w:rFonts w:ascii="Arial" w:hAnsi="Arial" w:cs="Arial"/>
                <w:sz w:val="18"/>
                <w:szCs w:val="18"/>
              </w:rPr>
              <w:t xml:space="preserve">and </w:t>
            </w:r>
            <w:r w:rsidR="00466A69">
              <w:rPr>
                <w:rFonts w:ascii="Arial" w:hAnsi="Arial" w:cs="Arial"/>
                <w:sz w:val="18"/>
                <w:szCs w:val="18"/>
              </w:rPr>
              <w:t xml:space="preserve">Mark White. </w:t>
            </w:r>
            <w:r w:rsidR="004B3233">
              <w:rPr>
                <w:rFonts w:ascii="Arial" w:hAnsi="Arial" w:cs="Arial"/>
                <w:sz w:val="18"/>
                <w:szCs w:val="18"/>
              </w:rPr>
              <w:t>W</w:t>
            </w:r>
            <w:r w:rsidR="00466A69">
              <w:rPr>
                <w:rFonts w:ascii="Arial" w:hAnsi="Arial" w:cs="Arial"/>
                <w:sz w:val="18"/>
                <w:szCs w:val="18"/>
              </w:rPr>
              <w:t>here can you apply these insights?</w:t>
            </w:r>
          </w:p>
          <w:p w14:paraId="78D2EE9D" w14:textId="4020B529" w:rsidR="00F35BB5" w:rsidRPr="00BB5B2C" w:rsidRDefault="004B3233" w:rsidP="00AC0DAE">
            <w:pPr>
              <w:spacing w:after="0" w:line="240" w:lineRule="auto"/>
              <w:rPr>
                <w:rFonts w:ascii="Arial" w:hAnsi="Arial" w:cs="Arial"/>
                <w:bCs/>
                <w:sz w:val="18"/>
                <w:szCs w:val="18"/>
              </w:rPr>
            </w:pPr>
            <w:r>
              <w:rPr>
                <w:rFonts w:ascii="Arial" w:hAnsi="Arial" w:cs="Arial"/>
                <w:b/>
                <w:sz w:val="18"/>
                <w:szCs w:val="18"/>
              </w:rPr>
              <w:t xml:space="preserve">Article: </w:t>
            </w:r>
            <w:r w:rsidR="00F35BB5">
              <w:rPr>
                <w:rFonts w:ascii="Arial" w:hAnsi="Arial" w:cs="Arial"/>
                <w:bCs/>
                <w:sz w:val="18"/>
                <w:szCs w:val="18"/>
              </w:rPr>
              <w:t xml:space="preserve">How to Start a </w:t>
            </w:r>
            <w:hyperlink r:id="rId17" w:history="1">
              <w:r w:rsidR="00F35BB5" w:rsidRPr="00F35BB5">
                <w:rPr>
                  <w:rStyle w:val="Hipersaitas"/>
                  <w:rFonts w:ascii="Arial" w:hAnsi="Arial" w:cs="Arial"/>
                  <w:bCs/>
                  <w:color w:val="0070C0"/>
                  <w:sz w:val="18"/>
                  <w:szCs w:val="18"/>
                </w:rPr>
                <w:t>Startup</w:t>
              </w:r>
            </w:hyperlink>
          </w:p>
        </w:tc>
      </w:tr>
      <w:tr w:rsidR="00A56918" w:rsidRPr="005A4E4F" w14:paraId="6A68ECFE" w14:textId="77777777" w:rsidTr="00AB3504">
        <w:trPr>
          <w:trHeight w:val="312"/>
        </w:trPr>
        <w:tc>
          <w:tcPr>
            <w:tcW w:w="2630" w:type="pct"/>
            <w:tcMar>
              <w:top w:w="72" w:type="dxa"/>
              <w:left w:w="115" w:type="dxa"/>
              <w:bottom w:w="72" w:type="dxa"/>
              <w:right w:w="115" w:type="dxa"/>
            </w:tcMar>
          </w:tcPr>
          <w:p w14:paraId="20B27B72" w14:textId="2255FCEC" w:rsidR="00F27276" w:rsidRDefault="00F5562B" w:rsidP="00AC0DAE">
            <w:pPr>
              <w:spacing w:after="0" w:line="240" w:lineRule="auto"/>
              <w:rPr>
                <w:rFonts w:ascii="Arial" w:hAnsi="Arial" w:cs="Arial"/>
                <w:b/>
                <w:sz w:val="18"/>
                <w:szCs w:val="18"/>
                <w:u w:val="single"/>
              </w:rPr>
            </w:pPr>
            <w:r>
              <w:rPr>
                <w:rFonts w:ascii="Arial" w:hAnsi="Arial" w:cs="Arial"/>
                <w:b/>
                <w:sz w:val="18"/>
                <w:szCs w:val="18"/>
                <w:u w:val="single"/>
              </w:rPr>
              <w:lastRenderedPageBreak/>
              <w:t>Week 6</w:t>
            </w:r>
          </w:p>
          <w:p w14:paraId="408E47AC" w14:textId="3D632DEE" w:rsidR="00AF35CD" w:rsidRPr="00AF35CD" w:rsidRDefault="00F27276" w:rsidP="00AC0DAE">
            <w:pPr>
              <w:spacing w:after="0" w:line="240" w:lineRule="auto"/>
              <w:rPr>
                <w:rFonts w:ascii="Arial" w:hAnsi="Arial" w:cs="Arial"/>
                <w:bCs/>
                <w:sz w:val="18"/>
                <w:szCs w:val="18"/>
              </w:rPr>
            </w:pPr>
            <w:r w:rsidRPr="00DF7DFF">
              <w:rPr>
                <w:rFonts w:ascii="Arial" w:hAnsi="Arial" w:cs="Arial"/>
                <w:b/>
                <w:sz w:val="18"/>
                <w:szCs w:val="18"/>
              </w:rPr>
              <w:t>Validate:</w:t>
            </w:r>
            <w:r w:rsidR="00476E9B">
              <w:rPr>
                <w:rFonts w:ascii="Arial" w:hAnsi="Arial" w:cs="Arial"/>
                <w:bCs/>
                <w:sz w:val="18"/>
                <w:szCs w:val="18"/>
              </w:rPr>
              <w:t xml:space="preserve"> How does a new company establish a feedback loop with the market? </w:t>
            </w:r>
            <w:r>
              <w:rPr>
                <w:rFonts w:ascii="Arial" w:hAnsi="Arial" w:cs="Arial"/>
                <w:bCs/>
                <w:sz w:val="18"/>
                <w:szCs w:val="18"/>
              </w:rPr>
              <w:t xml:space="preserve">What tools and methodologies can be applied to maintain that loop? Customer advisory board, focus groups, employee training, key acct managers </w:t>
            </w:r>
            <w:r w:rsidR="00AC0DAE">
              <w:rPr>
                <w:rFonts w:ascii="Arial" w:hAnsi="Arial" w:cs="Arial"/>
                <w:bCs/>
                <w:sz w:val="18"/>
                <w:szCs w:val="18"/>
              </w:rPr>
              <w:t>etc.</w:t>
            </w:r>
            <w:r>
              <w:rPr>
                <w:rFonts w:ascii="Arial" w:hAnsi="Arial" w:cs="Arial"/>
                <w:bCs/>
                <w:sz w:val="18"/>
                <w:szCs w:val="18"/>
              </w:rPr>
              <w:t>?</w:t>
            </w:r>
          </w:p>
        </w:tc>
        <w:tc>
          <w:tcPr>
            <w:tcW w:w="439" w:type="pct"/>
            <w:tcMar>
              <w:top w:w="72" w:type="dxa"/>
              <w:left w:w="115" w:type="dxa"/>
              <w:bottom w:w="72" w:type="dxa"/>
              <w:right w:w="115" w:type="dxa"/>
            </w:tcMar>
          </w:tcPr>
          <w:p w14:paraId="654774BD" w14:textId="7361F0A5" w:rsidR="00B259CF" w:rsidRPr="005A4E4F" w:rsidRDefault="00244E12" w:rsidP="00AC0DAE">
            <w:pPr>
              <w:spacing w:after="0" w:line="240" w:lineRule="auto"/>
              <w:jc w:val="center"/>
              <w:rPr>
                <w:rFonts w:ascii="Arial" w:hAnsi="Arial" w:cs="Arial"/>
                <w:bCs/>
                <w:sz w:val="18"/>
                <w:szCs w:val="18"/>
              </w:rPr>
            </w:pPr>
            <w:r>
              <w:rPr>
                <w:rFonts w:ascii="Arial" w:hAnsi="Arial" w:cs="Arial"/>
                <w:bCs/>
                <w:sz w:val="18"/>
                <w:szCs w:val="18"/>
              </w:rPr>
              <w:t>3</w:t>
            </w:r>
          </w:p>
        </w:tc>
        <w:tc>
          <w:tcPr>
            <w:tcW w:w="1931" w:type="pct"/>
            <w:tcMar>
              <w:top w:w="72" w:type="dxa"/>
              <w:left w:w="115" w:type="dxa"/>
              <w:bottom w:w="72" w:type="dxa"/>
              <w:right w:w="115" w:type="dxa"/>
            </w:tcMar>
            <w:vAlign w:val="center"/>
          </w:tcPr>
          <w:p w14:paraId="6F87F6C4" w14:textId="41FBAB23" w:rsidR="00BA40B8" w:rsidRDefault="00BA40B8" w:rsidP="00AC0DAE">
            <w:pPr>
              <w:widowControl w:val="0"/>
              <w:spacing w:after="0" w:line="240" w:lineRule="auto"/>
              <w:rPr>
                <w:rFonts w:ascii="Arial" w:hAnsi="Arial" w:cs="Arial"/>
                <w:sz w:val="18"/>
                <w:szCs w:val="18"/>
              </w:rPr>
            </w:pPr>
            <w:r w:rsidRPr="00937BAA">
              <w:rPr>
                <w:rFonts w:ascii="Arial" w:hAnsi="Arial" w:cs="Arial"/>
                <w:b/>
                <w:bCs/>
                <w:sz w:val="18"/>
                <w:szCs w:val="18"/>
              </w:rPr>
              <w:t>Guest speaker</w:t>
            </w:r>
            <w:r w:rsidR="00476E9B">
              <w:rPr>
                <w:rFonts w:ascii="Arial" w:hAnsi="Arial" w:cs="Arial"/>
                <w:b/>
                <w:bCs/>
                <w:sz w:val="18"/>
                <w:szCs w:val="18"/>
              </w:rPr>
              <w:t xml:space="preserve"> &amp; Discussion:  </w:t>
            </w:r>
            <w:r w:rsidR="00476E9B">
              <w:rPr>
                <w:rFonts w:ascii="Arial" w:hAnsi="Arial" w:cs="Arial"/>
                <w:sz w:val="18"/>
                <w:szCs w:val="18"/>
              </w:rPr>
              <w:t>Javier Cardona, CEO 1DOC3 in Colombia</w:t>
            </w:r>
          </w:p>
          <w:p w14:paraId="6529ABAA" w14:textId="77777777" w:rsidR="00DF7DFF" w:rsidRDefault="00F923FD" w:rsidP="00AC0DAE">
            <w:pPr>
              <w:widowControl w:val="0"/>
              <w:spacing w:after="0" w:line="240" w:lineRule="auto"/>
              <w:rPr>
                <w:rFonts w:ascii="Arial" w:hAnsi="Arial" w:cs="Arial"/>
                <w:b/>
                <w:bCs/>
                <w:sz w:val="18"/>
                <w:szCs w:val="18"/>
              </w:rPr>
            </w:pPr>
            <w:r>
              <w:rPr>
                <w:rFonts w:ascii="Arial" w:hAnsi="Arial" w:cs="Arial"/>
                <w:b/>
                <w:bCs/>
                <w:sz w:val="18"/>
                <w:szCs w:val="18"/>
              </w:rPr>
              <w:t>Assignment:</w:t>
            </w:r>
            <w:r w:rsidR="00AF35CD">
              <w:rPr>
                <w:rFonts w:ascii="Arial" w:hAnsi="Arial" w:cs="Arial"/>
                <w:b/>
                <w:bCs/>
                <w:sz w:val="18"/>
                <w:szCs w:val="18"/>
              </w:rPr>
              <w:t xml:space="preserve"> </w:t>
            </w:r>
          </w:p>
          <w:p w14:paraId="760C95ED" w14:textId="09D514CA" w:rsidR="00BA40B8" w:rsidRPr="00ED4340" w:rsidRDefault="00DF7DFF" w:rsidP="00AC0DAE">
            <w:pPr>
              <w:widowControl w:val="0"/>
              <w:spacing w:after="0" w:line="240" w:lineRule="auto"/>
              <w:rPr>
                <w:rFonts w:ascii="Arial" w:hAnsi="Arial" w:cs="Arial"/>
                <w:sz w:val="18"/>
                <w:szCs w:val="18"/>
              </w:rPr>
            </w:pPr>
            <w:r>
              <w:rPr>
                <w:rFonts w:ascii="Arial" w:hAnsi="Arial" w:cs="Arial"/>
                <w:b/>
                <w:sz w:val="18"/>
                <w:szCs w:val="18"/>
              </w:rPr>
              <w:t xml:space="preserve">Article: </w:t>
            </w:r>
            <w:r w:rsidR="00ED4340">
              <w:rPr>
                <w:rFonts w:ascii="Arial" w:hAnsi="Arial" w:cs="Arial"/>
                <w:sz w:val="18"/>
                <w:szCs w:val="18"/>
              </w:rPr>
              <w:t xml:space="preserve">About Product Market </w:t>
            </w:r>
            <w:hyperlink r:id="rId18" w:history="1">
              <w:r w:rsidR="00ED4340" w:rsidRPr="00ED4340">
                <w:rPr>
                  <w:rStyle w:val="Hipersaitas"/>
                  <w:rFonts w:ascii="Arial" w:hAnsi="Arial" w:cs="Arial"/>
                  <w:color w:val="0070C0"/>
                  <w:sz w:val="18"/>
                  <w:szCs w:val="18"/>
                </w:rPr>
                <w:t>Fit</w:t>
              </w:r>
            </w:hyperlink>
            <w:r w:rsidR="00ED4340">
              <w:rPr>
                <w:rFonts w:ascii="Arial" w:hAnsi="Arial" w:cs="Arial"/>
                <w:color w:val="0070C0"/>
                <w:sz w:val="18"/>
                <w:szCs w:val="18"/>
              </w:rPr>
              <w:t xml:space="preserve"> </w:t>
            </w:r>
            <w:r w:rsidR="00ED4340">
              <w:rPr>
                <w:rFonts w:ascii="Arial" w:hAnsi="Arial" w:cs="Arial"/>
                <w:sz w:val="18"/>
                <w:szCs w:val="18"/>
              </w:rPr>
              <w:t xml:space="preserve">and </w:t>
            </w:r>
            <w:hyperlink r:id="rId19" w:history="1">
              <w:r w:rsidR="00ED4340" w:rsidRPr="00ED4340">
                <w:rPr>
                  <w:rStyle w:val="Hipersaitas"/>
                  <w:rFonts w:ascii="Arial" w:hAnsi="Arial" w:cs="Arial"/>
                  <w:color w:val="0070C0"/>
                  <w:sz w:val="18"/>
                  <w:szCs w:val="18"/>
                </w:rPr>
                <w:t>here</w:t>
              </w:r>
            </w:hyperlink>
          </w:p>
          <w:p w14:paraId="015664E2" w14:textId="1D39DD42" w:rsidR="00B259CF" w:rsidRPr="00BB5B2C" w:rsidRDefault="00B259CF" w:rsidP="00AC0DAE">
            <w:pPr>
              <w:spacing w:after="0" w:line="240" w:lineRule="auto"/>
              <w:rPr>
                <w:rFonts w:ascii="Arial" w:hAnsi="Arial" w:cs="Arial"/>
                <w:bCs/>
                <w:sz w:val="18"/>
                <w:szCs w:val="18"/>
              </w:rPr>
            </w:pPr>
          </w:p>
        </w:tc>
      </w:tr>
      <w:tr w:rsidR="00A56918" w:rsidRPr="005A4E4F" w14:paraId="0FA4BA73" w14:textId="77777777" w:rsidTr="00AB3504">
        <w:trPr>
          <w:trHeight w:val="312"/>
        </w:trPr>
        <w:tc>
          <w:tcPr>
            <w:tcW w:w="2630" w:type="pct"/>
            <w:tcMar>
              <w:top w:w="72" w:type="dxa"/>
              <w:left w:w="115" w:type="dxa"/>
              <w:bottom w:w="72" w:type="dxa"/>
              <w:right w:w="115" w:type="dxa"/>
            </w:tcMar>
            <w:vAlign w:val="center"/>
          </w:tcPr>
          <w:p w14:paraId="0BECABFB" w14:textId="7FC5BC70" w:rsidR="00BA40B8" w:rsidRPr="00BA40B8" w:rsidRDefault="00F5562B" w:rsidP="00AC0DAE">
            <w:pPr>
              <w:spacing w:after="0" w:line="240" w:lineRule="auto"/>
              <w:rPr>
                <w:rFonts w:ascii="Arial" w:hAnsi="Arial" w:cs="Arial"/>
                <w:b/>
                <w:sz w:val="18"/>
                <w:szCs w:val="18"/>
                <w:u w:val="single"/>
              </w:rPr>
            </w:pPr>
            <w:r>
              <w:rPr>
                <w:rFonts w:ascii="Arial" w:hAnsi="Arial" w:cs="Arial"/>
                <w:b/>
                <w:sz w:val="18"/>
                <w:szCs w:val="18"/>
                <w:u w:val="single"/>
              </w:rPr>
              <w:t>Week 7</w:t>
            </w:r>
          </w:p>
          <w:p w14:paraId="16AC536B" w14:textId="4873163E" w:rsidR="003E12FD" w:rsidRDefault="00521AD7" w:rsidP="00AC0DAE">
            <w:pPr>
              <w:spacing w:after="0" w:line="240" w:lineRule="auto"/>
              <w:rPr>
                <w:rFonts w:ascii="Arial" w:hAnsi="Arial" w:cs="Arial"/>
                <w:b/>
                <w:sz w:val="18"/>
                <w:szCs w:val="18"/>
              </w:rPr>
            </w:pPr>
            <w:r w:rsidRPr="0050106C">
              <w:rPr>
                <w:rFonts w:ascii="Arial" w:hAnsi="Arial" w:cs="Arial"/>
                <w:b/>
                <w:sz w:val="18"/>
                <w:szCs w:val="18"/>
              </w:rPr>
              <w:t>Present</w:t>
            </w:r>
            <w:r w:rsidR="0050106C" w:rsidRPr="0050106C">
              <w:rPr>
                <w:rFonts w:ascii="Arial" w:hAnsi="Arial" w:cs="Arial"/>
                <w:b/>
                <w:sz w:val="18"/>
                <w:szCs w:val="18"/>
              </w:rPr>
              <w:t>ation</w:t>
            </w:r>
            <w:r w:rsidRPr="0050106C">
              <w:rPr>
                <w:rFonts w:ascii="Arial" w:hAnsi="Arial" w:cs="Arial"/>
                <w:b/>
                <w:sz w:val="18"/>
                <w:szCs w:val="18"/>
              </w:rPr>
              <w:t xml:space="preserve">: </w:t>
            </w:r>
            <w:r w:rsidR="003E12FD" w:rsidRPr="0050106C">
              <w:rPr>
                <w:rFonts w:ascii="Arial" w:hAnsi="Arial" w:cs="Arial"/>
                <w:b/>
                <w:sz w:val="18"/>
                <w:szCs w:val="18"/>
              </w:rPr>
              <w:t xml:space="preserve">The </w:t>
            </w:r>
            <w:r w:rsidR="00A0485B">
              <w:rPr>
                <w:rFonts w:ascii="Arial" w:hAnsi="Arial" w:cs="Arial"/>
                <w:b/>
                <w:sz w:val="18"/>
                <w:szCs w:val="18"/>
              </w:rPr>
              <w:t xml:space="preserve">Big </w:t>
            </w:r>
            <w:r w:rsidR="003E12FD" w:rsidRPr="0050106C">
              <w:rPr>
                <w:rFonts w:ascii="Arial" w:hAnsi="Arial" w:cs="Arial"/>
                <w:b/>
                <w:sz w:val="18"/>
                <w:szCs w:val="18"/>
              </w:rPr>
              <w:t>Vision</w:t>
            </w:r>
          </w:p>
          <w:p w14:paraId="75BB5C07" w14:textId="01963EC0" w:rsidR="003E12FD" w:rsidRDefault="00521AD7" w:rsidP="00AC0DAE">
            <w:pPr>
              <w:spacing w:after="0" w:line="240" w:lineRule="auto"/>
              <w:rPr>
                <w:rFonts w:ascii="Arial" w:hAnsi="Arial" w:cs="Arial"/>
                <w:bCs/>
                <w:sz w:val="18"/>
                <w:szCs w:val="18"/>
              </w:rPr>
            </w:pPr>
            <w:r>
              <w:rPr>
                <w:rFonts w:ascii="Arial" w:hAnsi="Arial" w:cs="Arial"/>
                <w:bCs/>
                <w:sz w:val="18"/>
                <w:szCs w:val="18"/>
              </w:rPr>
              <w:t xml:space="preserve">Who, what, why, </w:t>
            </w:r>
            <w:r w:rsidR="006B02FB">
              <w:rPr>
                <w:rFonts w:ascii="Arial" w:hAnsi="Arial" w:cs="Arial"/>
                <w:bCs/>
                <w:sz w:val="18"/>
                <w:szCs w:val="18"/>
              </w:rPr>
              <w:t xml:space="preserve">how, </w:t>
            </w:r>
            <w:r>
              <w:rPr>
                <w:rFonts w:ascii="Arial" w:hAnsi="Arial" w:cs="Arial"/>
                <w:bCs/>
                <w:sz w:val="18"/>
                <w:szCs w:val="18"/>
              </w:rPr>
              <w:t xml:space="preserve">when, where, </w:t>
            </w:r>
            <w:r w:rsidR="0050106C">
              <w:rPr>
                <w:rFonts w:ascii="Arial" w:hAnsi="Arial" w:cs="Arial"/>
                <w:bCs/>
                <w:sz w:val="18"/>
                <w:szCs w:val="18"/>
              </w:rPr>
              <w:t xml:space="preserve">and </w:t>
            </w:r>
            <w:r>
              <w:rPr>
                <w:rFonts w:ascii="Arial" w:hAnsi="Arial" w:cs="Arial"/>
                <w:bCs/>
                <w:sz w:val="18"/>
                <w:szCs w:val="18"/>
              </w:rPr>
              <w:t>how much?</w:t>
            </w:r>
          </w:p>
          <w:p w14:paraId="7BF2049F" w14:textId="03043F89" w:rsidR="00CB5DE1" w:rsidRDefault="00CB5DE1" w:rsidP="00AC0DAE">
            <w:pPr>
              <w:spacing w:after="0" w:line="240" w:lineRule="auto"/>
              <w:rPr>
                <w:rFonts w:ascii="Arial" w:hAnsi="Arial" w:cs="Arial"/>
                <w:bCs/>
                <w:sz w:val="18"/>
                <w:szCs w:val="18"/>
              </w:rPr>
            </w:pPr>
            <w:r>
              <w:rPr>
                <w:rFonts w:ascii="Arial" w:hAnsi="Arial" w:cs="Arial"/>
                <w:bCs/>
                <w:sz w:val="18"/>
                <w:szCs w:val="18"/>
              </w:rPr>
              <w:t>Peer feedback sessions.</w:t>
            </w:r>
          </w:p>
          <w:p w14:paraId="265610B8" w14:textId="190C0C67" w:rsidR="00521AD7" w:rsidRPr="00521AD7" w:rsidRDefault="00521AD7" w:rsidP="00AC0DAE">
            <w:pPr>
              <w:spacing w:after="0" w:line="240" w:lineRule="auto"/>
              <w:rPr>
                <w:rFonts w:ascii="Arial" w:hAnsi="Arial" w:cs="Arial"/>
                <w:bCs/>
                <w:sz w:val="18"/>
                <w:szCs w:val="18"/>
              </w:rPr>
            </w:pPr>
          </w:p>
        </w:tc>
        <w:tc>
          <w:tcPr>
            <w:tcW w:w="439" w:type="pct"/>
            <w:tcMar>
              <w:top w:w="72" w:type="dxa"/>
              <w:left w:w="115" w:type="dxa"/>
              <w:bottom w:w="72" w:type="dxa"/>
              <w:right w:w="115" w:type="dxa"/>
            </w:tcMar>
          </w:tcPr>
          <w:p w14:paraId="091EDB55" w14:textId="03E08894" w:rsidR="00B259CF" w:rsidRPr="005A4E4F" w:rsidRDefault="00244E12" w:rsidP="00AC0DAE">
            <w:pPr>
              <w:spacing w:after="0" w:line="240" w:lineRule="auto"/>
              <w:jc w:val="center"/>
              <w:rPr>
                <w:rFonts w:ascii="Arial" w:hAnsi="Arial" w:cs="Arial"/>
                <w:bCs/>
                <w:sz w:val="18"/>
                <w:szCs w:val="18"/>
              </w:rPr>
            </w:pPr>
            <w:r>
              <w:rPr>
                <w:rFonts w:ascii="Arial" w:hAnsi="Arial" w:cs="Arial"/>
                <w:bCs/>
                <w:sz w:val="18"/>
                <w:szCs w:val="18"/>
              </w:rPr>
              <w:t>3</w:t>
            </w:r>
          </w:p>
        </w:tc>
        <w:tc>
          <w:tcPr>
            <w:tcW w:w="1931" w:type="pct"/>
            <w:tcMar>
              <w:top w:w="72" w:type="dxa"/>
              <w:left w:w="115" w:type="dxa"/>
              <w:bottom w:w="72" w:type="dxa"/>
              <w:right w:w="115" w:type="dxa"/>
            </w:tcMar>
            <w:vAlign w:val="center"/>
          </w:tcPr>
          <w:p w14:paraId="4A69F09A" w14:textId="45989616" w:rsidR="009D4DC3" w:rsidRDefault="00E201E3" w:rsidP="00AC0DAE">
            <w:pPr>
              <w:spacing w:after="0" w:line="240" w:lineRule="auto"/>
              <w:rPr>
                <w:rFonts w:ascii="Arial" w:hAnsi="Arial" w:cs="Arial"/>
                <w:bCs/>
                <w:sz w:val="18"/>
                <w:szCs w:val="18"/>
              </w:rPr>
            </w:pPr>
            <w:r>
              <w:rPr>
                <w:rFonts w:ascii="Arial" w:hAnsi="Arial" w:cs="Arial"/>
                <w:b/>
                <w:sz w:val="18"/>
                <w:szCs w:val="18"/>
              </w:rPr>
              <w:t xml:space="preserve">Student </w:t>
            </w:r>
            <w:r w:rsidR="003E12FD" w:rsidRPr="003E12FD">
              <w:rPr>
                <w:rFonts w:ascii="Arial" w:hAnsi="Arial" w:cs="Arial"/>
                <w:b/>
                <w:sz w:val="18"/>
                <w:szCs w:val="18"/>
              </w:rPr>
              <w:t>Present</w:t>
            </w:r>
            <w:r w:rsidR="00AB3504">
              <w:rPr>
                <w:rFonts w:ascii="Arial" w:hAnsi="Arial" w:cs="Arial"/>
                <w:b/>
                <w:sz w:val="18"/>
                <w:szCs w:val="18"/>
              </w:rPr>
              <w:t>at</w:t>
            </w:r>
            <w:r>
              <w:rPr>
                <w:rFonts w:ascii="Arial" w:hAnsi="Arial" w:cs="Arial"/>
                <w:b/>
                <w:sz w:val="18"/>
                <w:szCs w:val="18"/>
              </w:rPr>
              <w:t>ions</w:t>
            </w:r>
            <w:r w:rsidR="003E12FD">
              <w:rPr>
                <w:rFonts w:ascii="Arial" w:hAnsi="Arial" w:cs="Arial"/>
                <w:bCs/>
                <w:sz w:val="18"/>
                <w:szCs w:val="18"/>
              </w:rPr>
              <w:t xml:space="preserve">: </w:t>
            </w:r>
            <w:r w:rsidR="009D4DC3">
              <w:rPr>
                <w:rFonts w:ascii="Arial" w:hAnsi="Arial" w:cs="Arial"/>
                <w:bCs/>
                <w:sz w:val="18"/>
                <w:szCs w:val="18"/>
              </w:rPr>
              <w:t>Timed</w:t>
            </w:r>
            <w:r w:rsidR="003E12FD">
              <w:rPr>
                <w:rFonts w:ascii="Arial" w:hAnsi="Arial" w:cs="Arial"/>
                <w:bCs/>
                <w:sz w:val="18"/>
                <w:szCs w:val="18"/>
              </w:rPr>
              <w:t xml:space="preserve"> </w:t>
            </w:r>
            <w:r w:rsidR="00C9574E">
              <w:rPr>
                <w:rFonts w:ascii="Arial" w:hAnsi="Arial" w:cs="Arial"/>
                <w:bCs/>
                <w:sz w:val="18"/>
                <w:szCs w:val="18"/>
              </w:rPr>
              <w:t>3</w:t>
            </w:r>
            <w:r w:rsidR="003E12FD">
              <w:rPr>
                <w:rFonts w:ascii="Arial" w:hAnsi="Arial" w:cs="Arial"/>
                <w:bCs/>
                <w:sz w:val="18"/>
                <w:szCs w:val="18"/>
              </w:rPr>
              <w:t>-minute, 5-minutes feedback</w:t>
            </w:r>
            <w:r w:rsidR="00AB3504">
              <w:rPr>
                <w:rFonts w:ascii="Arial" w:hAnsi="Arial" w:cs="Arial"/>
                <w:bCs/>
                <w:sz w:val="18"/>
                <w:szCs w:val="18"/>
              </w:rPr>
              <w:t>, using s</w:t>
            </w:r>
            <w:r w:rsidR="003E12FD" w:rsidRPr="00DC7716">
              <w:rPr>
                <w:rFonts w:ascii="Arial" w:hAnsi="Arial" w:cs="Arial"/>
                <w:bCs/>
                <w:sz w:val="18"/>
                <w:szCs w:val="18"/>
              </w:rPr>
              <w:t xml:space="preserve">lides </w:t>
            </w:r>
            <w:r w:rsidR="003E12FD">
              <w:rPr>
                <w:rFonts w:ascii="Arial" w:hAnsi="Arial" w:cs="Arial"/>
                <w:bCs/>
                <w:sz w:val="18"/>
                <w:szCs w:val="18"/>
              </w:rPr>
              <w:t xml:space="preserve">&amp; .PDF </w:t>
            </w:r>
            <w:r w:rsidR="00AB3504">
              <w:rPr>
                <w:rFonts w:ascii="Arial" w:hAnsi="Arial" w:cs="Arial"/>
                <w:bCs/>
                <w:sz w:val="18"/>
                <w:szCs w:val="18"/>
              </w:rPr>
              <w:t>submission.</w:t>
            </w:r>
            <w:r w:rsidR="0050106C">
              <w:rPr>
                <w:rFonts w:ascii="Arial" w:hAnsi="Arial" w:cs="Arial"/>
                <w:bCs/>
                <w:sz w:val="18"/>
                <w:szCs w:val="18"/>
              </w:rPr>
              <w:t xml:space="preserve"> Peer </w:t>
            </w:r>
            <w:r w:rsidR="00A0485B">
              <w:rPr>
                <w:rFonts w:ascii="Arial" w:hAnsi="Arial" w:cs="Arial"/>
                <w:bCs/>
                <w:sz w:val="18"/>
                <w:szCs w:val="18"/>
              </w:rPr>
              <w:t xml:space="preserve">judging &amp; </w:t>
            </w:r>
            <w:r w:rsidR="0050106C">
              <w:rPr>
                <w:rFonts w:ascii="Arial" w:hAnsi="Arial" w:cs="Arial"/>
                <w:bCs/>
                <w:sz w:val="18"/>
                <w:szCs w:val="18"/>
              </w:rPr>
              <w:t xml:space="preserve">feedback </w:t>
            </w:r>
          </w:p>
          <w:p w14:paraId="11FE7119" w14:textId="50F53060" w:rsidR="008C527E" w:rsidRDefault="00F923FD" w:rsidP="00AC0DAE">
            <w:pPr>
              <w:spacing w:after="0" w:line="240" w:lineRule="auto"/>
              <w:rPr>
                <w:rFonts w:ascii="Arial" w:hAnsi="Arial" w:cs="Arial"/>
                <w:bCs/>
                <w:sz w:val="18"/>
                <w:szCs w:val="18"/>
              </w:rPr>
            </w:pPr>
            <w:r w:rsidRPr="00DF7DFF">
              <w:rPr>
                <w:rFonts w:ascii="Arial" w:hAnsi="Arial" w:cs="Arial"/>
                <w:b/>
                <w:sz w:val="18"/>
                <w:szCs w:val="18"/>
              </w:rPr>
              <w:t>Assignment:</w:t>
            </w:r>
            <w:r w:rsidR="008C527E">
              <w:rPr>
                <w:rFonts w:ascii="Arial" w:hAnsi="Arial" w:cs="Arial"/>
                <w:bCs/>
                <w:sz w:val="18"/>
                <w:szCs w:val="18"/>
              </w:rPr>
              <w:t xml:space="preserve"> Update the 6</w:t>
            </w:r>
            <w:r w:rsidR="00F561EF">
              <w:rPr>
                <w:rFonts w:ascii="Arial" w:hAnsi="Arial" w:cs="Arial"/>
                <w:bCs/>
                <w:sz w:val="18"/>
                <w:szCs w:val="18"/>
              </w:rPr>
              <w:t>-</w:t>
            </w:r>
            <w:r w:rsidR="008C527E">
              <w:rPr>
                <w:rFonts w:ascii="Arial" w:hAnsi="Arial" w:cs="Arial"/>
                <w:bCs/>
                <w:sz w:val="18"/>
                <w:szCs w:val="18"/>
              </w:rPr>
              <w:t>month work plan and submit it with short description of updates and basis for the</w:t>
            </w:r>
            <w:r w:rsidR="00F561EF">
              <w:rPr>
                <w:rFonts w:ascii="Arial" w:hAnsi="Arial" w:cs="Arial"/>
                <w:bCs/>
                <w:sz w:val="18"/>
                <w:szCs w:val="18"/>
              </w:rPr>
              <w:t>se</w:t>
            </w:r>
            <w:r w:rsidR="008C527E">
              <w:rPr>
                <w:rFonts w:ascii="Arial" w:hAnsi="Arial" w:cs="Arial"/>
                <w:bCs/>
                <w:sz w:val="18"/>
                <w:szCs w:val="18"/>
              </w:rPr>
              <w:t xml:space="preserve"> updates. </w:t>
            </w:r>
          </w:p>
          <w:p w14:paraId="7FD0FDC7" w14:textId="098D1889" w:rsidR="00B259CF" w:rsidRPr="005A4E4F" w:rsidRDefault="00B259CF" w:rsidP="00AC0DAE">
            <w:pPr>
              <w:spacing w:after="0" w:line="240" w:lineRule="auto"/>
              <w:rPr>
                <w:rFonts w:ascii="Arial" w:hAnsi="Arial" w:cs="Arial"/>
                <w:bCs/>
                <w:sz w:val="18"/>
                <w:szCs w:val="18"/>
              </w:rPr>
            </w:pPr>
          </w:p>
        </w:tc>
      </w:tr>
      <w:tr w:rsidR="002D7E43" w:rsidRPr="005A4E4F" w14:paraId="3B3199BE" w14:textId="77777777" w:rsidTr="00AB3504">
        <w:trPr>
          <w:trHeight w:val="312"/>
        </w:trPr>
        <w:tc>
          <w:tcPr>
            <w:tcW w:w="2630" w:type="pct"/>
            <w:tcMar>
              <w:top w:w="72" w:type="dxa"/>
              <w:left w:w="115" w:type="dxa"/>
              <w:bottom w:w="72" w:type="dxa"/>
              <w:right w:w="115" w:type="dxa"/>
            </w:tcMar>
          </w:tcPr>
          <w:p w14:paraId="6E6DB36F" w14:textId="6BF12CEF" w:rsidR="0079326B" w:rsidRDefault="00F5562B" w:rsidP="00AC0DAE">
            <w:pPr>
              <w:spacing w:after="0" w:line="240" w:lineRule="auto"/>
              <w:rPr>
                <w:rFonts w:ascii="Arial" w:hAnsi="Arial" w:cs="Arial"/>
                <w:bCs/>
                <w:sz w:val="18"/>
                <w:szCs w:val="18"/>
              </w:rPr>
            </w:pPr>
            <w:r>
              <w:rPr>
                <w:rFonts w:ascii="Arial" w:hAnsi="Arial" w:cs="Arial"/>
                <w:b/>
                <w:sz w:val="18"/>
                <w:szCs w:val="18"/>
                <w:u w:val="single"/>
              </w:rPr>
              <w:t>Week 8</w:t>
            </w:r>
          </w:p>
          <w:p w14:paraId="3C2045A2" w14:textId="5C4B6C35" w:rsidR="002D7E43" w:rsidRPr="00CB5DE1" w:rsidRDefault="0079326B" w:rsidP="00AC0DAE">
            <w:pPr>
              <w:spacing w:after="0" w:line="240" w:lineRule="auto"/>
              <w:rPr>
                <w:rFonts w:ascii="Arial" w:hAnsi="Arial" w:cs="Arial"/>
                <w:b/>
                <w:sz w:val="18"/>
                <w:szCs w:val="18"/>
                <w:u w:val="single"/>
              </w:rPr>
            </w:pPr>
            <w:r w:rsidRPr="0079326B">
              <w:rPr>
                <w:rFonts w:ascii="Arial" w:hAnsi="Arial" w:cs="Arial"/>
                <w:b/>
                <w:sz w:val="18"/>
                <w:szCs w:val="18"/>
              </w:rPr>
              <w:t>Mentorship:</w:t>
            </w:r>
            <w:r>
              <w:rPr>
                <w:rFonts w:ascii="Arial" w:hAnsi="Arial" w:cs="Arial"/>
                <w:bCs/>
                <w:sz w:val="18"/>
                <w:szCs w:val="18"/>
              </w:rPr>
              <w:t xml:space="preserve"> Students should book individual team help sessions for this week and next 10-15 minutes.</w:t>
            </w:r>
          </w:p>
        </w:tc>
        <w:tc>
          <w:tcPr>
            <w:tcW w:w="439" w:type="pct"/>
            <w:tcMar>
              <w:top w:w="72" w:type="dxa"/>
              <w:left w:w="115" w:type="dxa"/>
              <w:bottom w:w="72" w:type="dxa"/>
              <w:right w:w="115" w:type="dxa"/>
            </w:tcMar>
          </w:tcPr>
          <w:p w14:paraId="3D1C3B5B" w14:textId="1C1BF86C" w:rsidR="002D7E43" w:rsidRDefault="006B02FB" w:rsidP="00AC0DAE">
            <w:pPr>
              <w:spacing w:after="0" w:line="240" w:lineRule="auto"/>
              <w:jc w:val="center"/>
              <w:rPr>
                <w:rFonts w:ascii="Arial" w:hAnsi="Arial" w:cs="Arial"/>
                <w:bCs/>
                <w:sz w:val="18"/>
                <w:szCs w:val="18"/>
              </w:rPr>
            </w:pPr>
            <w:r>
              <w:rPr>
                <w:rFonts w:ascii="Arial" w:hAnsi="Arial" w:cs="Arial"/>
                <w:bCs/>
                <w:sz w:val="18"/>
                <w:szCs w:val="18"/>
              </w:rPr>
              <w:t>3</w:t>
            </w:r>
          </w:p>
        </w:tc>
        <w:tc>
          <w:tcPr>
            <w:tcW w:w="1931" w:type="pct"/>
            <w:tcMar>
              <w:top w:w="72" w:type="dxa"/>
              <w:left w:w="115" w:type="dxa"/>
              <w:bottom w:w="72" w:type="dxa"/>
              <w:right w:w="115" w:type="dxa"/>
            </w:tcMar>
          </w:tcPr>
          <w:p w14:paraId="6E2F60C3" w14:textId="4EDA87F9" w:rsidR="002D7E43" w:rsidRDefault="0079326B" w:rsidP="00AC0DAE">
            <w:pPr>
              <w:spacing w:after="0" w:line="240" w:lineRule="auto"/>
              <w:rPr>
                <w:rFonts w:ascii="Arial" w:hAnsi="Arial" w:cs="Arial"/>
                <w:bCs/>
                <w:sz w:val="18"/>
                <w:szCs w:val="18"/>
              </w:rPr>
            </w:pPr>
            <w:r>
              <w:rPr>
                <w:rFonts w:ascii="Arial" w:hAnsi="Arial" w:cs="Arial"/>
                <w:b/>
                <w:sz w:val="18"/>
                <w:szCs w:val="18"/>
              </w:rPr>
              <w:t xml:space="preserve">Mid-term Prep </w:t>
            </w:r>
            <w:r w:rsidR="00F923FD">
              <w:rPr>
                <w:rFonts w:ascii="Arial" w:hAnsi="Arial" w:cs="Arial"/>
                <w:b/>
                <w:sz w:val="18"/>
                <w:szCs w:val="18"/>
              </w:rPr>
              <w:t>Assignment:</w:t>
            </w:r>
            <w:r w:rsidR="002D7E43">
              <w:rPr>
                <w:rFonts w:ascii="Arial" w:hAnsi="Arial" w:cs="Arial"/>
                <w:b/>
                <w:sz w:val="18"/>
                <w:szCs w:val="18"/>
              </w:rPr>
              <w:t xml:space="preserve">  </w:t>
            </w:r>
            <w:r>
              <w:rPr>
                <w:rFonts w:ascii="Arial" w:hAnsi="Arial" w:cs="Arial"/>
                <w:bCs/>
                <w:sz w:val="18"/>
                <w:szCs w:val="18"/>
              </w:rPr>
              <w:t>Draft</w:t>
            </w:r>
            <w:r w:rsidR="00403633">
              <w:rPr>
                <w:rFonts w:ascii="Arial" w:hAnsi="Arial" w:cs="Arial"/>
                <w:bCs/>
                <w:sz w:val="18"/>
                <w:szCs w:val="18"/>
              </w:rPr>
              <w:t xml:space="preserve"> company’s 1-pager, Executive Summary</w:t>
            </w:r>
          </w:p>
          <w:p w14:paraId="34AB367D" w14:textId="534EEAE4" w:rsidR="00403633" w:rsidRPr="00403633" w:rsidRDefault="00403633" w:rsidP="00AC0DAE">
            <w:pPr>
              <w:spacing w:after="0" w:line="240" w:lineRule="auto"/>
              <w:rPr>
                <w:rFonts w:ascii="Arial" w:hAnsi="Arial" w:cs="Arial"/>
                <w:bCs/>
                <w:sz w:val="18"/>
                <w:szCs w:val="18"/>
              </w:rPr>
            </w:pPr>
            <w:r>
              <w:rPr>
                <w:rFonts w:ascii="Arial" w:hAnsi="Arial" w:cs="Arial"/>
                <w:b/>
                <w:sz w:val="18"/>
                <w:szCs w:val="18"/>
              </w:rPr>
              <w:t xml:space="preserve">Articles: </w:t>
            </w:r>
            <w:hyperlink r:id="rId20" w:history="1">
              <w:r w:rsidRPr="00403633">
                <w:rPr>
                  <w:rStyle w:val="Hipersaitas"/>
                  <w:rFonts w:ascii="Arial" w:hAnsi="Arial" w:cs="Arial"/>
                  <w:bCs/>
                  <w:sz w:val="18"/>
                  <w:szCs w:val="18"/>
                </w:rPr>
                <w:t>here</w:t>
              </w:r>
            </w:hyperlink>
            <w:r>
              <w:rPr>
                <w:rFonts w:ascii="Arial" w:hAnsi="Arial" w:cs="Arial"/>
                <w:bCs/>
                <w:sz w:val="18"/>
                <w:szCs w:val="18"/>
              </w:rPr>
              <w:t xml:space="preserve"> and </w:t>
            </w:r>
            <w:r w:rsidR="0050106C">
              <w:rPr>
                <w:rFonts w:ascii="Arial" w:hAnsi="Arial" w:cs="Arial"/>
                <w:bCs/>
                <w:sz w:val="18"/>
                <w:szCs w:val="18"/>
              </w:rPr>
              <w:t xml:space="preserve">sample </w:t>
            </w:r>
            <w:hyperlink r:id="rId21" w:history="1">
              <w:r w:rsidRPr="0050106C">
                <w:rPr>
                  <w:rStyle w:val="Hipersaitas"/>
                  <w:rFonts w:ascii="Arial" w:hAnsi="Arial" w:cs="Arial"/>
                  <w:bCs/>
                  <w:sz w:val="18"/>
                  <w:szCs w:val="18"/>
                </w:rPr>
                <w:t>here</w:t>
              </w:r>
            </w:hyperlink>
          </w:p>
          <w:p w14:paraId="7F1DF449" w14:textId="77777777" w:rsidR="002D7E43" w:rsidRPr="00EF36E1" w:rsidRDefault="002D7E43" w:rsidP="00AC0DAE">
            <w:pPr>
              <w:spacing w:after="0" w:line="240" w:lineRule="auto"/>
              <w:rPr>
                <w:rFonts w:ascii="Arial" w:hAnsi="Arial" w:cs="Arial"/>
                <w:b/>
                <w:sz w:val="18"/>
                <w:szCs w:val="18"/>
              </w:rPr>
            </w:pPr>
          </w:p>
        </w:tc>
      </w:tr>
      <w:tr w:rsidR="00A56918" w:rsidRPr="005A4E4F" w14:paraId="6F0BEAEC" w14:textId="77777777" w:rsidTr="00AB3504">
        <w:trPr>
          <w:trHeight w:val="312"/>
        </w:trPr>
        <w:tc>
          <w:tcPr>
            <w:tcW w:w="2630" w:type="pct"/>
            <w:tcMar>
              <w:top w:w="72" w:type="dxa"/>
              <w:left w:w="115" w:type="dxa"/>
              <w:bottom w:w="72" w:type="dxa"/>
              <w:right w:w="115" w:type="dxa"/>
            </w:tcMar>
            <w:vAlign w:val="center"/>
          </w:tcPr>
          <w:p w14:paraId="30F7101B" w14:textId="1FD6AA32" w:rsidR="002D7E43" w:rsidRPr="00244E12" w:rsidRDefault="00F5562B" w:rsidP="00AC0DAE">
            <w:pPr>
              <w:spacing w:after="0" w:line="240" w:lineRule="auto"/>
              <w:rPr>
                <w:rFonts w:ascii="Arial" w:hAnsi="Arial" w:cs="Arial"/>
                <w:b/>
                <w:sz w:val="18"/>
                <w:szCs w:val="18"/>
                <w:u w:val="single"/>
              </w:rPr>
            </w:pPr>
            <w:r>
              <w:rPr>
                <w:rFonts w:ascii="Arial" w:hAnsi="Arial" w:cs="Arial"/>
                <w:b/>
                <w:sz w:val="18"/>
                <w:szCs w:val="18"/>
                <w:u w:val="single"/>
              </w:rPr>
              <w:t>Week 9</w:t>
            </w:r>
          </w:p>
          <w:p w14:paraId="766A6DD2" w14:textId="6DC5E60E" w:rsidR="00244E12" w:rsidRDefault="0079326B" w:rsidP="00AC0DAE">
            <w:pPr>
              <w:spacing w:after="0" w:line="240" w:lineRule="auto"/>
              <w:rPr>
                <w:rFonts w:ascii="Arial" w:hAnsi="Arial" w:cs="Arial"/>
                <w:bCs/>
                <w:sz w:val="18"/>
                <w:szCs w:val="18"/>
              </w:rPr>
            </w:pPr>
            <w:r>
              <w:rPr>
                <w:rFonts w:ascii="Arial" w:hAnsi="Arial" w:cs="Arial"/>
                <w:bCs/>
                <w:sz w:val="18"/>
                <w:szCs w:val="18"/>
              </w:rPr>
              <w:t>Midterm due</w:t>
            </w:r>
            <w:r w:rsidR="00244E12">
              <w:rPr>
                <w:rFonts w:ascii="Arial" w:hAnsi="Arial" w:cs="Arial"/>
                <w:bCs/>
                <w:sz w:val="18"/>
                <w:szCs w:val="18"/>
              </w:rPr>
              <w:t xml:space="preserve"> </w:t>
            </w:r>
          </w:p>
          <w:p w14:paraId="14A72423" w14:textId="3C99FA3B" w:rsidR="00244E12" w:rsidRPr="00521AD7" w:rsidRDefault="00244E12" w:rsidP="00AC0DAE">
            <w:pPr>
              <w:spacing w:after="0" w:line="240" w:lineRule="auto"/>
              <w:rPr>
                <w:rFonts w:ascii="Arial" w:hAnsi="Arial" w:cs="Arial"/>
                <w:bCs/>
                <w:sz w:val="18"/>
                <w:szCs w:val="18"/>
              </w:rPr>
            </w:pPr>
          </w:p>
        </w:tc>
        <w:tc>
          <w:tcPr>
            <w:tcW w:w="439" w:type="pct"/>
            <w:tcMar>
              <w:top w:w="72" w:type="dxa"/>
              <w:left w:w="115" w:type="dxa"/>
              <w:bottom w:w="72" w:type="dxa"/>
              <w:right w:w="115" w:type="dxa"/>
            </w:tcMar>
          </w:tcPr>
          <w:p w14:paraId="12E9FC43" w14:textId="693CDF53" w:rsidR="00EF36E1" w:rsidRPr="005A4E4F" w:rsidRDefault="00244E12" w:rsidP="00AC0DAE">
            <w:pPr>
              <w:spacing w:after="0" w:line="240" w:lineRule="auto"/>
              <w:jc w:val="center"/>
              <w:rPr>
                <w:rFonts w:ascii="Arial" w:hAnsi="Arial" w:cs="Arial"/>
                <w:bCs/>
                <w:sz w:val="18"/>
                <w:szCs w:val="18"/>
              </w:rPr>
            </w:pPr>
            <w:r>
              <w:rPr>
                <w:rFonts w:ascii="Arial" w:hAnsi="Arial" w:cs="Arial"/>
                <w:bCs/>
                <w:sz w:val="18"/>
                <w:szCs w:val="18"/>
              </w:rPr>
              <w:t>3</w:t>
            </w:r>
          </w:p>
        </w:tc>
        <w:tc>
          <w:tcPr>
            <w:tcW w:w="1931" w:type="pct"/>
            <w:tcMar>
              <w:top w:w="72" w:type="dxa"/>
              <w:left w:w="115" w:type="dxa"/>
              <w:bottom w:w="72" w:type="dxa"/>
              <w:right w:w="115" w:type="dxa"/>
            </w:tcMar>
          </w:tcPr>
          <w:p w14:paraId="42EA3AC2" w14:textId="7B4BBEE0" w:rsidR="0079326B" w:rsidRDefault="0079326B" w:rsidP="00AC0DAE">
            <w:pPr>
              <w:spacing w:after="0" w:line="240" w:lineRule="auto"/>
              <w:rPr>
                <w:rFonts w:ascii="Arial" w:hAnsi="Arial" w:cs="Arial"/>
                <w:bCs/>
                <w:sz w:val="18"/>
                <w:szCs w:val="18"/>
              </w:rPr>
            </w:pPr>
            <w:r>
              <w:rPr>
                <w:rFonts w:ascii="Arial" w:hAnsi="Arial" w:cs="Arial"/>
                <w:b/>
                <w:sz w:val="18"/>
                <w:szCs w:val="18"/>
              </w:rPr>
              <w:t xml:space="preserve">Prep Assignment:  </w:t>
            </w:r>
            <w:r>
              <w:rPr>
                <w:rFonts w:ascii="Arial" w:hAnsi="Arial" w:cs="Arial"/>
                <w:bCs/>
                <w:sz w:val="18"/>
                <w:szCs w:val="18"/>
              </w:rPr>
              <w:t>Final company 1-pager/ Executive Summary</w:t>
            </w:r>
          </w:p>
          <w:p w14:paraId="357F4878" w14:textId="77D254FD" w:rsidR="00EF36E1" w:rsidRPr="005A4E4F" w:rsidRDefault="00EF36E1" w:rsidP="00AC0DAE">
            <w:pPr>
              <w:spacing w:after="0" w:line="240" w:lineRule="auto"/>
              <w:rPr>
                <w:rFonts w:ascii="Arial" w:hAnsi="Arial" w:cs="Arial"/>
                <w:bCs/>
                <w:sz w:val="18"/>
                <w:szCs w:val="18"/>
              </w:rPr>
            </w:pPr>
          </w:p>
        </w:tc>
      </w:tr>
      <w:tr w:rsidR="00A56918" w:rsidRPr="005A4E4F" w14:paraId="6AF960D3" w14:textId="77777777" w:rsidTr="00AB3504">
        <w:trPr>
          <w:trHeight w:val="312"/>
        </w:trPr>
        <w:tc>
          <w:tcPr>
            <w:tcW w:w="2630" w:type="pct"/>
            <w:tcMar>
              <w:top w:w="72" w:type="dxa"/>
              <w:left w:w="115" w:type="dxa"/>
              <w:bottom w:w="72" w:type="dxa"/>
              <w:right w:w="115" w:type="dxa"/>
            </w:tcMar>
          </w:tcPr>
          <w:p w14:paraId="0A77CA90" w14:textId="3C26013C" w:rsidR="003E12FD" w:rsidRPr="003E12FD" w:rsidRDefault="00F5562B" w:rsidP="00AC0DAE">
            <w:pPr>
              <w:spacing w:after="0" w:line="240" w:lineRule="auto"/>
              <w:rPr>
                <w:rFonts w:ascii="Arial" w:hAnsi="Arial" w:cs="Arial"/>
                <w:b/>
                <w:sz w:val="18"/>
                <w:szCs w:val="18"/>
                <w:u w:val="single"/>
              </w:rPr>
            </w:pPr>
            <w:r>
              <w:rPr>
                <w:rFonts w:ascii="Arial" w:hAnsi="Arial" w:cs="Arial"/>
                <w:b/>
                <w:sz w:val="18"/>
                <w:szCs w:val="18"/>
                <w:u w:val="single"/>
              </w:rPr>
              <w:t>Week 10</w:t>
            </w:r>
          </w:p>
          <w:p w14:paraId="06C61379" w14:textId="77777777" w:rsidR="00EF36E1" w:rsidRDefault="00EF36E1" w:rsidP="00AC0DAE">
            <w:pPr>
              <w:spacing w:after="0" w:line="240" w:lineRule="auto"/>
              <w:rPr>
                <w:rFonts w:ascii="Arial" w:hAnsi="Arial" w:cs="Arial"/>
                <w:sz w:val="18"/>
                <w:szCs w:val="18"/>
              </w:rPr>
            </w:pPr>
            <w:r>
              <w:rPr>
                <w:rFonts w:ascii="Arial" w:hAnsi="Arial" w:cs="Arial"/>
                <w:i/>
                <w:iCs/>
                <w:sz w:val="18"/>
                <w:szCs w:val="18"/>
              </w:rPr>
              <w:t>Leverage:</w:t>
            </w:r>
            <w:r>
              <w:rPr>
                <w:rFonts w:ascii="Arial" w:hAnsi="Arial" w:cs="Arial"/>
                <w:sz w:val="18"/>
                <w:szCs w:val="18"/>
              </w:rPr>
              <w:t xml:space="preserve"> Incorporating the Learnings</w:t>
            </w:r>
          </w:p>
          <w:p w14:paraId="6DE3622B" w14:textId="37BD338A" w:rsidR="00EF36E1" w:rsidRPr="00DC7716" w:rsidRDefault="009D4DC3" w:rsidP="00AC0DAE">
            <w:pPr>
              <w:spacing w:after="0" w:line="240" w:lineRule="auto"/>
              <w:rPr>
                <w:rFonts w:ascii="Arial" w:hAnsi="Arial" w:cs="Arial"/>
                <w:sz w:val="18"/>
                <w:szCs w:val="18"/>
              </w:rPr>
            </w:pPr>
            <w:r>
              <w:rPr>
                <w:rFonts w:ascii="Arial" w:hAnsi="Arial" w:cs="Arial"/>
                <w:bCs/>
                <w:sz w:val="18"/>
                <w:szCs w:val="18"/>
              </w:rPr>
              <w:t>*</w:t>
            </w:r>
            <w:r w:rsidR="005E1B71" w:rsidRPr="00275EDF">
              <w:rPr>
                <w:rFonts w:ascii="Arial" w:hAnsi="Arial" w:cs="Arial"/>
                <w:bCs/>
                <w:i/>
                <w:iCs/>
                <w:sz w:val="18"/>
                <w:szCs w:val="18"/>
              </w:rPr>
              <w:t>Additional</w:t>
            </w:r>
            <w:r w:rsidR="003E12FD">
              <w:rPr>
                <w:rFonts w:ascii="Arial" w:hAnsi="Arial" w:cs="Arial"/>
                <w:bCs/>
                <w:sz w:val="18"/>
                <w:szCs w:val="18"/>
              </w:rPr>
              <w:t xml:space="preserve"> team help</w:t>
            </w:r>
            <w:r w:rsidR="003E12FD" w:rsidRPr="00244E12">
              <w:rPr>
                <w:rFonts w:ascii="Arial" w:hAnsi="Arial" w:cs="Arial"/>
                <w:bCs/>
                <w:sz w:val="18"/>
                <w:szCs w:val="18"/>
              </w:rPr>
              <w:t xml:space="preserve"> session </w:t>
            </w:r>
            <w:r w:rsidR="00E201E3">
              <w:rPr>
                <w:rFonts w:ascii="Arial" w:hAnsi="Arial" w:cs="Arial"/>
                <w:sz w:val="18"/>
                <w:szCs w:val="18"/>
              </w:rPr>
              <w:t>of 1 hour</w:t>
            </w:r>
          </w:p>
        </w:tc>
        <w:tc>
          <w:tcPr>
            <w:tcW w:w="439" w:type="pct"/>
            <w:tcMar>
              <w:top w:w="72" w:type="dxa"/>
              <w:left w:w="115" w:type="dxa"/>
              <w:bottom w:w="72" w:type="dxa"/>
              <w:right w:w="115" w:type="dxa"/>
            </w:tcMar>
          </w:tcPr>
          <w:p w14:paraId="16242F29" w14:textId="775EB35D" w:rsidR="00EF36E1" w:rsidRPr="005A4E4F" w:rsidRDefault="009D4DC3" w:rsidP="00AC0DAE">
            <w:pPr>
              <w:spacing w:after="0" w:line="240" w:lineRule="auto"/>
              <w:jc w:val="center"/>
              <w:rPr>
                <w:rFonts w:ascii="Arial" w:hAnsi="Arial" w:cs="Arial"/>
                <w:bCs/>
                <w:sz w:val="18"/>
                <w:szCs w:val="18"/>
              </w:rPr>
            </w:pPr>
            <w:r>
              <w:rPr>
                <w:rFonts w:ascii="Arial" w:hAnsi="Arial" w:cs="Arial"/>
                <w:bCs/>
                <w:sz w:val="18"/>
                <w:szCs w:val="18"/>
              </w:rPr>
              <w:t>4</w:t>
            </w:r>
          </w:p>
        </w:tc>
        <w:tc>
          <w:tcPr>
            <w:tcW w:w="1931" w:type="pct"/>
            <w:tcMar>
              <w:top w:w="72" w:type="dxa"/>
              <w:left w:w="115" w:type="dxa"/>
              <w:bottom w:w="72" w:type="dxa"/>
              <w:right w:w="115" w:type="dxa"/>
            </w:tcMar>
          </w:tcPr>
          <w:p w14:paraId="69E9393A" w14:textId="00BCB486" w:rsidR="0079326B" w:rsidRDefault="0079326B" w:rsidP="00AC0DAE">
            <w:pPr>
              <w:spacing w:after="0" w:line="240" w:lineRule="auto"/>
              <w:rPr>
                <w:rFonts w:ascii="Arial" w:hAnsi="Arial" w:cs="Arial"/>
                <w:bCs/>
                <w:sz w:val="18"/>
                <w:szCs w:val="18"/>
              </w:rPr>
            </w:pPr>
            <w:r w:rsidRPr="00E201E3">
              <w:rPr>
                <w:rFonts w:ascii="Arial" w:hAnsi="Arial" w:cs="Arial"/>
                <w:b/>
                <w:sz w:val="18"/>
                <w:szCs w:val="18"/>
              </w:rPr>
              <w:t xml:space="preserve">Student </w:t>
            </w:r>
            <w:r>
              <w:rPr>
                <w:rFonts w:ascii="Arial" w:hAnsi="Arial" w:cs="Arial"/>
                <w:b/>
                <w:sz w:val="18"/>
                <w:szCs w:val="18"/>
              </w:rPr>
              <w:t xml:space="preserve">Presentations: </w:t>
            </w:r>
            <w:r w:rsidRPr="003E12FD">
              <w:rPr>
                <w:rFonts w:ascii="Arial" w:hAnsi="Arial" w:cs="Arial"/>
                <w:bCs/>
                <w:sz w:val="18"/>
                <w:szCs w:val="18"/>
              </w:rPr>
              <w:t>Timed</w:t>
            </w:r>
            <w:r>
              <w:rPr>
                <w:rFonts w:ascii="Arial" w:hAnsi="Arial" w:cs="Arial"/>
                <w:b/>
                <w:sz w:val="18"/>
                <w:szCs w:val="18"/>
              </w:rPr>
              <w:t xml:space="preserve"> </w:t>
            </w:r>
            <w:r>
              <w:rPr>
                <w:rFonts w:ascii="Arial" w:hAnsi="Arial" w:cs="Arial"/>
                <w:sz w:val="18"/>
                <w:szCs w:val="18"/>
              </w:rPr>
              <w:t>3-</w:t>
            </w:r>
            <w:r>
              <w:rPr>
                <w:rFonts w:ascii="Arial" w:hAnsi="Arial" w:cs="Arial"/>
                <w:bCs/>
                <w:sz w:val="18"/>
                <w:szCs w:val="18"/>
              </w:rPr>
              <w:t xml:space="preserve">minute structured oral presentation </w:t>
            </w:r>
            <w:r w:rsidRPr="002D7E43">
              <w:rPr>
                <w:rFonts w:ascii="Arial" w:hAnsi="Arial" w:cs="Arial"/>
                <w:bCs/>
                <w:i/>
                <w:iCs/>
                <w:sz w:val="18"/>
                <w:szCs w:val="18"/>
              </w:rPr>
              <w:t>without slides</w:t>
            </w:r>
            <w:r>
              <w:rPr>
                <w:rFonts w:ascii="Arial" w:hAnsi="Arial" w:cs="Arial"/>
                <w:bCs/>
                <w:sz w:val="18"/>
                <w:szCs w:val="18"/>
              </w:rPr>
              <w:t xml:space="preserve"> to share new market feedback and updates to </w:t>
            </w:r>
            <w:r w:rsidR="00AC0DAE">
              <w:rPr>
                <w:rFonts w:ascii="Arial" w:hAnsi="Arial" w:cs="Arial"/>
                <w:bCs/>
                <w:sz w:val="18"/>
                <w:szCs w:val="18"/>
              </w:rPr>
              <w:t>6-month</w:t>
            </w:r>
            <w:r>
              <w:rPr>
                <w:rFonts w:ascii="Arial" w:hAnsi="Arial" w:cs="Arial"/>
                <w:bCs/>
                <w:sz w:val="18"/>
                <w:szCs w:val="18"/>
              </w:rPr>
              <w:t xml:space="preserve"> plan. </w:t>
            </w:r>
          </w:p>
          <w:p w14:paraId="334547EE" w14:textId="77777777" w:rsidR="0079326B" w:rsidRPr="002D7E43" w:rsidRDefault="0079326B" w:rsidP="00AC0DAE">
            <w:pPr>
              <w:spacing w:after="0" w:line="240" w:lineRule="auto"/>
              <w:rPr>
                <w:rFonts w:ascii="Arial" w:hAnsi="Arial" w:cs="Arial"/>
                <w:bCs/>
                <w:sz w:val="18"/>
                <w:szCs w:val="18"/>
              </w:rPr>
            </w:pPr>
            <w:r w:rsidRPr="00521AD7">
              <w:rPr>
                <w:rFonts w:ascii="Arial" w:hAnsi="Arial" w:cs="Arial"/>
                <w:bCs/>
                <w:sz w:val="18"/>
                <w:szCs w:val="18"/>
              </w:rPr>
              <w:t>Peer voting.</w:t>
            </w:r>
          </w:p>
          <w:p w14:paraId="05320513" w14:textId="03E5317C" w:rsidR="00CC5C14" w:rsidRPr="00CC5C14" w:rsidRDefault="00CC5C14" w:rsidP="00AC0DAE">
            <w:pPr>
              <w:spacing w:after="0" w:line="240" w:lineRule="auto"/>
              <w:rPr>
                <w:rFonts w:ascii="Arial" w:hAnsi="Arial" w:cs="Arial"/>
                <w:bCs/>
                <w:sz w:val="18"/>
                <w:szCs w:val="18"/>
              </w:rPr>
            </w:pPr>
          </w:p>
        </w:tc>
      </w:tr>
      <w:tr w:rsidR="00AC014C" w:rsidRPr="005A4E4F" w14:paraId="6A75CC1E" w14:textId="77777777" w:rsidTr="00AB3504">
        <w:trPr>
          <w:trHeight w:val="312"/>
        </w:trPr>
        <w:tc>
          <w:tcPr>
            <w:tcW w:w="2630" w:type="pct"/>
            <w:tcMar>
              <w:top w:w="72" w:type="dxa"/>
              <w:left w:w="115" w:type="dxa"/>
              <w:bottom w:w="72" w:type="dxa"/>
              <w:right w:w="115" w:type="dxa"/>
            </w:tcMar>
          </w:tcPr>
          <w:p w14:paraId="707E438C" w14:textId="33D752D6" w:rsidR="00AC014C" w:rsidRDefault="00F5562B" w:rsidP="00AC0DAE">
            <w:pPr>
              <w:spacing w:after="0" w:line="240" w:lineRule="auto"/>
              <w:rPr>
                <w:rFonts w:ascii="Arial" w:hAnsi="Arial" w:cs="Arial"/>
                <w:bCs/>
                <w:sz w:val="18"/>
                <w:szCs w:val="18"/>
              </w:rPr>
            </w:pPr>
            <w:r>
              <w:rPr>
                <w:rFonts w:ascii="Arial" w:hAnsi="Arial" w:cs="Arial"/>
                <w:b/>
                <w:sz w:val="18"/>
                <w:szCs w:val="18"/>
                <w:u w:val="single"/>
              </w:rPr>
              <w:t>Week 11</w:t>
            </w:r>
          </w:p>
          <w:p w14:paraId="6729ED18" w14:textId="6C89F75B" w:rsidR="00D63280" w:rsidRDefault="00D63280" w:rsidP="00AC0DAE">
            <w:pPr>
              <w:spacing w:after="0" w:line="240" w:lineRule="auto"/>
              <w:rPr>
                <w:rFonts w:ascii="Arial" w:hAnsi="Arial" w:cs="Arial"/>
                <w:bCs/>
                <w:sz w:val="18"/>
                <w:szCs w:val="18"/>
              </w:rPr>
            </w:pPr>
            <w:r>
              <w:rPr>
                <w:rFonts w:ascii="Arial" w:hAnsi="Arial" w:cs="Arial"/>
                <w:bCs/>
                <w:sz w:val="18"/>
                <w:szCs w:val="18"/>
              </w:rPr>
              <w:t xml:space="preserve">Assessment: </w:t>
            </w:r>
            <w:r w:rsidR="00F561EF">
              <w:rPr>
                <w:rFonts w:ascii="Arial" w:hAnsi="Arial" w:cs="Arial"/>
                <w:bCs/>
                <w:sz w:val="18"/>
                <w:szCs w:val="18"/>
              </w:rPr>
              <w:t>10-</w:t>
            </w:r>
            <w:r>
              <w:rPr>
                <w:rFonts w:ascii="Arial" w:hAnsi="Arial" w:cs="Arial"/>
                <w:bCs/>
                <w:sz w:val="18"/>
                <w:szCs w:val="18"/>
              </w:rPr>
              <w:t>15 min team check</w:t>
            </w:r>
            <w:r w:rsidR="00F561EF">
              <w:rPr>
                <w:rFonts w:ascii="Arial" w:hAnsi="Arial" w:cs="Arial"/>
                <w:bCs/>
                <w:sz w:val="18"/>
                <w:szCs w:val="18"/>
              </w:rPr>
              <w:t>-</w:t>
            </w:r>
            <w:r>
              <w:rPr>
                <w:rFonts w:ascii="Arial" w:hAnsi="Arial" w:cs="Arial"/>
                <w:bCs/>
                <w:sz w:val="18"/>
                <w:szCs w:val="18"/>
              </w:rPr>
              <w:t>ins with each team following self-assessment using G/Scorecard 7-point assessment process.</w:t>
            </w:r>
          </w:p>
          <w:p w14:paraId="4CEC76C9" w14:textId="321B94D8" w:rsidR="00D63280" w:rsidRPr="00D63280" w:rsidRDefault="00D63280" w:rsidP="00AC0DAE">
            <w:pPr>
              <w:spacing w:after="0" w:line="240" w:lineRule="auto"/>
              <w:rPr>
                <w:rFonts w:ascii="Arial" w:hAnsi="Arial" w:cs="Arial"/>
                <w:bCs/>
                <w:sz w:val="18"/>
                <w:szCs w:val="18"/>
              </w:rPr>
            </w:pPr>
            <w:r>
              <w:rPr>
                <w:rFonts w:ascii="Arial" w:hAnsi="Arial" w:cs="Arial"/>
                <w:bCs/>
                <w:sz w:val="18"/>
                <w:szCs w:val="18"/>
              </w:rPr>
              <w:t xml:space="preserve">  </w:t>
            </w:r>
          </w:p>
        </w:tc>
        <w:tc>
          <w:tcPr>
            <w:tcW w:w="439" w:type="pct"/>
            <w:tcMar>
              <w:top w:w="72" w:type="dxa"/>
              <w:left w:w="115" w:type="dxa"/>
              <w:bottom w:w="72" w:type="dxa"/>
              <w:right w:w="115" w:type="dxa"/>
            </w:tcMar>
          </w:tcPr>
          <w:p w14:paraId="2695EC71" w14:textId="77777777" w:rsidR="00AC014C" w:rsidRDefault="00AC014C" w:rsidP="00AC0DAE">
            <w:pPr>
              <w:spacing w:after="0" w:line="240" w:lineRule="auto"/>
              <w:jc w:val="center"/>
              <w:rPr>
                <w:rFonts w:ascii="Arial" w:hAnsi="Arial" w:cs="Arial"/>
                <w:bCs/>
                <w:sz w:val="18"/>
                <w:szCs w:val="18"/>
              </w:rPr>
            </w:pPr>
          </w:p>
        </w:tc>
        <w:tc>
          <w:tcPr>
            <w:tcW w:w="1931" w:type="pct"/>
            <w:tcMar>
              <w:top w:w="72" w:type="dxa"/>
              <w:left w:w="115" w:type="dxa"/>
              <w:bottom w:w="72" w:type="dxa"/>
              <w:right w:w="115" w:type="dxa"/>
            </w:tcMar>
          </w:tcPr>
          <w:p w14:paraId="02D7EC96" w14:textId="77777777" w:rsidR="00AC014C" w:rsidRDefault="00881EA3" w:rsidP="00AC0DAE">
            <w:pPr>
              <w:spacing w:after="0" w:line="240" w:lineRule="auto"/>
              <w:rPr>
                <w:rFonts w:ascii="Arial" w:hAnsi="Arial" w:cs="Arial"/>
                <w:sz w:val="18"/>
                <w:szCs w:val="18"/>
              </w:rPr>
            </w:pPr>
            <w:r>
              <w:rPr>
                <w:rFonts w:ascii="Arial" w:hAnsi="Arial" w:cs="Arial"/>
                <w:b/>
                <w:bCs/>
                <w:sz w:val="18"/>
                <w:szCs w:val="18"/>
              </w:rPr>
              <w:t xml:space="preserve">Activity: </w:t>
            </w:r>
            <w:r w:rsidR="00D63280">
              <w:rPr>
                <w:rFonts w:ascii="Arial" w:hAnsi="Arial" w:cs="Arial"/>
                <w:sz w:val="18"/>
                <w:szCs w:val="18"/>
              </w:rPr>
              <w:t>15</w:t>
            </w:r>
            <w:r>
              <w:rPr>
                <w:rFonts w:ascii="Arial" w:hAnsi="Arial" w:cs="Arial"/>
                <w:sz w:val="18"/>
                <w:szCs w:val="18"/>
              </w:rPr>
              <w:t>-minute team check</w:t>
            </w:r>
            <w:r w:rsidR="00D63280">
              <w:rPr>
                <w:rFonts w:ascii="Arial" w:hAnsi="Arial" w:cs="Arial"/>
                <w:sz w:val="18"/>
                <w:szCs w:val="18"/>
              </w:rPr>
              <w:t>-</w:t>
            </w:r>
            <w:r>
              <w:rPr>
                <w:rFonts w:ascii="Arial" w:hAnsi="Arial" w:cs="Arial"/>
                <w:sz w:val="18"/>
                <w:szCs w:val="18"/>
              </w:rPr>
              <w:t>in sessions</w:t>
            </w:r>
            <w:r w:rsidR="00D63280">
              <w:rPr>
                <w:rFonts w:ascii="Arial" w:hAnsi="Arial" w:cs="Arial"/>
                <w:sz w:val="18"/>
                <w:szCs w:val="18"/>
              </w:rPr>
              <w:t xml:space="preserve"> with every team.  Team members only. </w:t>
            </w:r>
          </w:p>
          <w:p w14:paraId="609C6259" w14:textId="7C6DF031" w:rsidR="00D63280" w:rsidRPr="00D63280" w:rsidRDefault="00F923FD" w:rsidP="00AC0DAE">
            <w:pPr>
              <w:spacing w:after="0" w:line="240" w:lineRule="auto"/>
              <w:rPr>
                <w:rFonts w:ascii="Arial" w:hAnsi="Arial" w:cs="Arial"/>
                <w:bCs/>
                <w:sz w:val="18"/>
                <w:szCs w:val="18"/>
              </w:rPr>
            </w:pPr>
            <w:r>
              <w:rPr>
                <w:rFonts w:ascii="Arial" w:hAnsi="Arial" w:cs="Arial"/>
                <w:b/>
                <w:sz w:val="18"/>
                <w:szCs w:val="18"/>
              </w:rPr>
              <w:t>Assignment:</w:t>
            </w:r>
            <w:r w:rsidR="00D63280">
              <w:rPr>
                <w:rFonts w:ascii="Arial" w:hAnsi="Arial" w:cs="Arial"/>
                <w:bCs/>
                <w:sz w:val="18"/>
                <w:szCs w:val="18"/>
              </w:rPr>
              <w:t xml:space="preserve"> self-assess your company and team using the G/Scorecard.</w:t>
            </w:r>
            <w:r w:rsidR="00F561EF">
              <w:rPr>
                <w:rFonts w:ascii="Arial" w:hAnsi="Arial" w:cs="Arial"/>
                <w:bCs/>
                <w:sz w:val="18"/>
                <w:szCs w:val="18"/>
              </w:rPr>
              <w:t xml:space="preserve"> Create one slide to show you</w:t>
            </w:r>
            <w:r w:rsidR="00D63280">
              <w:rPr>
                <w:rFonts w:ascii="Arial" w:hAnsi="Arial" w:cs="Arial"/>
                <w:bCs/>
                <w:sz w:val="18"/>
                <w:szCs w:val="18"/>
              </w:rPr>
              <w:t xml:space="preserve"> </w:t>
            </w:r>
          </w:p>
        </w:tc>
      </w:tr>
      <w:tr w:rsidR="00AC014C" w:rsidRPr="005A4E4F" w14:paraId="7DC7C011" w14:textId="77777777" w:rsidTr="00AB3504">
        <w:trPr>
          <w:trHeight w:val="312"/>
        </w:trPr>
        <w:tc>
          <w:tcPr>
            <w:tcW w:w="2630" w:type="pct"/>
            <w:tcMar>
              <w:top w:w="72" w:type="dxa"/>
              <w:left w:w="115" w:type="dxa"/>
              <w:bottom w:w="72" w:type="dxa"/>
              <w:right w:w="115" w:type="dxa"/>
            </w:tcMar>
          </w:tcPr>
          <w:p w14:paraId="351485EE" w14:textId="7638A329" w:rsidR="00AC014C" w:rsidRDefault="00F5562B" w:rsidP="00AC0DAE">
            <w:pPr>
              <w:spacing w:after="0" w:line="240" w:lineRule="auto"/>
              <w:rPr>
                <w:rFonts w:ascii="Arial" w:hAnsi="Arial" w:cs="Arial"/>
                <w:b/>
                <w:sz w:val="18"/>
                <w:szCs w:val="18"/>
                <w:u w:val="single"/>
              </w:rPr>
            </w:pPr>
            <w:r>
              <w:rPr>
                <w:rFonts w:ascii="Arial" w:hAnsi="Arial" w:cs="Arial"/>
                <w:b/>
                <w:sz w:val="18"/>
                <w:szCs w:val="18"/>
                <w:u w:val="single"/>
              </w:rPr>
              <w:t>Week 12</w:t>
            </w:r>
          </w:p>
          <w:p w14:paraId="0D6D474D" w14:textId="79B4173A" w:rsidR="008F76B0" w:rsidRPr="008F76B0" w:rsidRDefault="008F76B0" w:rsidP="00AC0DAE">
            <w:pPr>
              <w:spacing w:after="0" w:line="240" w:lineRule="auto"/>
              <w:rPr>
                <w:rFonts w:ascii="Arial" w:hAnsi="Arial" w:cs="Arial"/>
                <w:bCs/>
                <w:sz w:val="18"/>
                <w:szCs w:val="18"/>
              </w:rPr>
            </w:pPr>
            <w:r>
              <w:rPr>
                <w:rFonts w:ascii="Arial" w:hAnsi="Arial" w:cs="Arial"/>
                <w:b/>
                <w:sz w:val="18"/>
                <w:szCs w:val="18"/>
              </w:rPr>
              <w:t xml:space="preserve">Networks:  </w:t>
            </w:r>
            <w:r>
              <w:rPr>
                <w:rFonts w:ascii="Arial" w:hAnsi="Arial" w:cs="Arial"/>
                <w:bCs/>
                <w:sz w:val="18"/>
                <w:szCs w:val="18"/>
              </w:rPr>
              <w:t xml:space="preserve">How do we successful build and manage our network of connections in today’s pandemic business environment that is almost entirely online?  </w:t>
            </w:r>
            <w:r w:rsidR="005B4EBC">
              <w:rPr>
                <w:rFonts w:ascii="Arial" w:hAnsi="Arial" w:cs="Arial"/>
                <w:bCs/>
                <w:sz w:val="18"/>
                <w:szCs w:val="18"/>
              </w:rPr>
              <w:t xml:space="preserve">Where do we find and build relationships? </w:t>
            </w:r>
          </w:p>
        </w:tc>
        <w:tc>
          <w:tcPr>
            <w:tcW w:w="439" w:type="pct"/>
            <w:tcMar>
              <w:top w:w="72" w:type="dxa"/>
              <w:left w:w="115" w:type="dxa"/>
              <w:bottom w:w="72" w:type="dxa"/>
              <w:right w:w="115" w:type="dxa"/>
            </w:tcMar>
          </w:tcPr>
          <w:p w14:paraId="34550467" w14:textId="77777777" w:rsidR="00AC014C" w:rsidRDefault="00AC014C" w:rsidP="00AC0DAE">
            <w:pPr>
              <w:spacing w:after="0" w:line="240" w:lineRule="auto"/>
              <w:jc w:val="center"/>
              <w:rPr>
                <w:rFonts w:ascii="Arial" w:hAnsi="Arial" w:cs="Arial"/>
                <w:bCs/>
                <w:sz w:val="18"/>
                <w:szCs w:val="18"/>
              </w:rPr>
            </w:pPr>
          </w:p>
        </w:tc>
        <w:tc>
          <w:tcPr>
            <w:tcW w:w="1931" w:type="pct"/>
            <w:tcMar>
              <w:top w:w="72" w:type="dxa"/>
              <w:left w:w="115" w:type="dxa"/>
              <w:bottom w:w="72" w:type="dxa"/>
              <w:right w:w="115" w:type="dxa"/>
            </w:tcMar>
          </w:tcPr>
          <w:p w14:paraId="2D66744E" w14:textId="4FA89847" w:rsidR="008F76B0" w:rsidRDefault="008F76B0" w:rsidP="00AC0DAE">
            <w:pPr>
              <w:spacing w:after="0" w:line="240" w:lineRule="auto"/>
              <w:rPr>
                <w:rFonts w:ascii="Arial" w:hAnsi="Arial" w:cs="Arial"/>
                <w:bCs/>
                <w:sz w:val="18"/>
                <w:szCs w:val="18"/>
              </w:rPr>
            </w:pPr>
            <w:r>
              <w:rPr>
                <w:rFonts w:ascii="Arial" w:hAnsi="Arial" w:cs="Arial"/>
                <w:b/>
                <w:sz w:val="18"/>
                <w:szCs w:val="18"/>
              </w:rPr>
              <w:t xml:space="preserve">Guest Speaker &amp; Discussion: </w:t>
            </w:r>
            <w:r>
              <w:rPr>
                <w:rFonts w:ascii="Arial" w:hAnsi="Arial" w:cs="Arial"/>
                <w:bCs/>
                <w:sz w:val="18"/>
                <w:szCs w:val="18"/>
              </w:rPr>
              <w:t xml:space="preserve">Cristina Cruz </w:t>
            </w:r>
            <w:hyperlink r:id="rId22" w:history="1">
              <w:proofErr w:type="spellStart"/>
              <w:r w:rsidRPr="009C339B">
                <w:rPr>
                  <w:rStyle w:val="Hipersaitas"/>
                  <w:rFonts w:ascii="Arial" w:hAnsi="Arial" w:cs="Arial"/>
                  <w:bCs/>
                  <w:sz w:val="18"/>
                  <w:szCs w:val="18"/>
                </w:rPr>
                <w:t>Soltesz</w:t>
              </w:r>
              <w:proofErr w:type="spellEnd"/>
            </w:hyperlink>
            <w:r w:rsidR="005B4EBC">
              <w:rPr>
                <w:rFonts w:ascii="Arial" w:hAnsi="Arial" w:cs="Arial"/>
                <w:bCs/>
                <w:sz w:val="18"/>
                <w:szCs w:val="18"/>
              </w:rPr>
              <w:t>, Engagements &amp; Partnerships</w:t>
            </w:r>
          </w:p>
          <w:p w14:paraId="05A401D0" w14:textId="0884336A" w:rsidR="005B4EBC" w:rsidRPr="008F76B0" w:rsidRDefault="000450D5" w:rsidP="00AC0DAE">
            <w:pPr>
              <w:spacing w:after="0" w:line="240" w:lineRule="auto"/>
              <w:rPr>
                <w:rFonts w:ascii="Arial" w:hAnsi="Arial" w:cs="Arial"/>
                <w:bCs/>
                <w:sz w:val="18"/>
                <w:szCs w:val="18"/>
              </w:rPr>
            </w:pPr>
            <w:r w:rsidRPr="000450D5">
              <w:rPr>
                <w:rFonts w:ascii="Arial" w:hAnsi="Arial" w:cs="Arial"/>
                <w:b/>
                <w:bCs/>
                <w:sz w:val="18"/>
                <w:szCs w:val="18"/>
              </w:rPr>
              <w:t xml:space="preserve">Guest Speaker &amp; Discussion: </w:t>
            </w:r>
            <w:r>
              <w:rPr>
                <w:rFonts w:ascii="Arial" w:hAnsi="Arial" w:cs="Arial"/>
                <w:bCs/>
                <w:sz w:val="18"/>
                <w:szCs w:val="18"/>
              </w:rPr>
              <w:t xml:space="preserve">Klaus Borne </w:t>
            </w:r>
            <w:hyperlink r:id="rId23" w:history="1">
              <w:proofErr w:type="spellStart"/>
              <w:r w:rsidRPr="000450D5">
                <w:rPr>
                  <w:rStyle w:val="Hipersaitas"/>
                  <w:rFonts w:ascii="Arial" w:hAnsi="Arial" w:cs="Arial"/>
                  <w:bCs/>
                  <w:color w:val="0070C0"/>
                  <w:sz w:val="18"/>
                  <w:szCs w:val="18"/>
                </w:rPr>
                <w:t>Wehage</w:t>
              </w:r>
              <w:proofErr w:type="spellEnd"/>
            </w:hyperlink>
            <w:r>
              <w:rPr>
                <w:rFonts w:ascii="Arial" w:hAnsi="Arial" w:cs="Arial"/>
                <w:bCs/>
                <w:sz w:val="18"/>
                <w:szCs w:val="18"/>
              </w:rPr>
              <w:t xml:space="preserve"> CEO of 10X Innovation Labs and expert networker. </w:t>
            </w:r>
            <w:r w:rsidRPr="000450D5">
              <w:rPr>
                <w:rFonts w:ascii="Arial" w:hAnsi="Arial" w:cs="Arial"/>
                <w:bCs/>
                <w:sz w:val="18"/>
                <w:szCs w:val="18"/>
              </w:rPr>
              <w:t xml:space="preserve"> </w:t>
            </w:r>
          </w:p>
          <w:p w14:paraId="3C96BC6F" w14:textId="03EF9543" w:rsidR="00AC014C" w:rsidRPr="008A58AB" w:rsidRDefault="008A58AB" w:rsidP="00AC0DAE">
            <w:pPr>
              <w:spacing w:after="0" w:line="240" w:lineRule="auto"/>
              <w:rPr>
                <w:rFonts w:ascii="Arial" w:hAnsi="Arial" w:cs="Arial"/>
                <w:bCs/>
                <w:sz w:val="18"/>
                <w:szCs w:val="18"/>
              </w:rPr>
            </w:pPr>
            <w:r>
              <w:rPr>
                <w:rFonts w:ascii="Arial" w:hAnsi="Arial" w:cs="Arial"/>
                <w:b/>
                <w:sz w:val="18"/>
                <w:szCs w:val="18"/>
              </w:rPr>
              <w:t xml:space="preserve">Assignment: </w:t>
            </w:r>
            <w:r>
              <w:rPr>
                <w:rFonts w:ascii="Arial" w:hAnsi="Arial" w:cs="Arial"/>
                <w:bCs/>
                <w:sz w:val="18"/>
                <w:szCs w:val="18"/>
              </w:rPr>
              <w:t xml:space="preserve">Write </w:t>
            </w:r>
            <w:r w:rsidR="00AC0DAE">
              <w:rPr>
                <w:rFonts w:ascii="Arial" w:hAnsi="Arial" w:cs="Arial"/>
                <w:bCs/>
                <w:sz w:val="18"/>
                <w:szCs w:val="18"/>
              </w:rPr>
              <w:t>300-word</w:t>
            </w:r>
            <w:r>
              <w:rPr>
                <w:rFonts w:ascii="Arial" w:hAnsi="Arial" w:cs="Arial"/>
                <w:bCs/>
                <w:sz w:val="18"/>
                <w:szCs w:val="18"/>
              </w:rPr>
              <w:t xml:space="preserve"> essay on networking, learnings and application of these learnings. </w:t>
            </w:r>
          </w:p>
        </w:tc>
      </w:tr>
      <w:tr w:rsidR="00E37FF3" w:rsidRPr="005A4E4F" w14:paraId="7164E537" w14:textId="77777777" w:rsidTr="00AB3504">
        <w:trPr>
          <w:trHeight w:val="312"/>
        </w:trPr>
        <w:tc>
          <w:tcPr>
            <w:tcW w:w="2630" w:type="pct"/>
            <w:tcMar>
              <w:top w:w="72" w:type="dxa"/>
              <w:left w:w="115" w:type="dxa"/>
              <w:bottom w:w="72" w:type="dxa"/>
              <w:right w:w="115" w:type="dxa"/>
            </w:tcMar>
          </w:tcPr>
          <w:p w14:paraId="7D27AAFE" w14:textId="6B40464A" w:rsidR="00E37FF3" w:rsidRDefault="00F5562B" w:rsidP="00AC0DAE">
            <w:pPr>
              <w:spacing w:after="0" w:line="240" w:lineRule="auto"/>
              <w:rPr>
                <w:rFonts w:ascii="Arial" w:hAnsi="Arial" w:cs="Arial"/>
                <w:b/>
                <w:sz w:val="18"/>
                <w:szCs w:val="18"/>
                <w:u w:val="single"/>
              </w:rPr>
            </w:pPr>
            <w:r>
              <w:rPr>
                <w:rFonts w:ascii="Arial" w:hAnsi="Arial" w:cs="Arial"/>
                <w:b/>
                <w:sz w:val="18"/>
                <w:szCs w:val="18"/>
                <w:u w:val="single"/>
              </w:rPr>
              <w:t>Week 13</w:t>
            </w:r>
          </w:p>
          <w:p w14:paraId="2443733B" w14:textId="709F5649" w:rsidR="00021DED" w:rsidRPr="00021DED" w:rsidRDefault="00021DED" w:rsidP="00AC0DAE">
            <w:pPr>
              <w:spacing w:after="0" w:line="240" w:lineRule="auto"/>
              <w:rPr>
                <w:rFonts w:ascii="Arial" w:hAnsi="Arial" w:cs="Arial"/>
                <w:bCs/>
                <w:sz w:val="18"/>
                <w:szCs w:val="18"/>
              </w:rPr>
            </w:pPr>
            <w:r w:rsidRPr="005B0529">
              <w:rPr>
                <w:rFonts w:ascii="Arial" w:hAnsi="Arial" w:cs="Arial"/>
                <w:bCs/>
                <w:i/>
                <w:iCs/>
                <w:sz w:val="18"/>
                <w:szCs w:val="18"/>
              </w:rPr>
              <w:t>A Culture of Innovation</w:t>
            </w:r>
            <w:r>
              <w:rPr>
                <w:rFonts w:ascii="Arial" w:hAnsi="Arial" w:cs="Arial"/>
                <w:bCs/>
                <w:sz w:val="18"/>
                <w:szCs w:val="18"/>
              </w:rPr>
              <w:t xml:space="preserve">: How do you inspire </w:t>
            </w:r>
            <w:r w:rsidRPr="00021DED">
              <w:rPr>
                <w:rFonts w:ascii="Arial" w:hAnsi="Arial" w:cs="Arial"/>
                <w:bCs/>
                <w:sz w:val="18"/>
                <w:szCs w:val="18"/>
              </w:rPr>
              <w:t>groundbreaking innovation, bring valuable products to market, for</w:t>
            </w:r>
            <w:r>
              <w:rPr>
                <w:rFonts w:ascii="Arial" w:hAnsi="Arial" w:cs="Arial"/>
                <w:bCs/>
                <w:sz w:val="18"/>
                <w:szCs w:val="18"/>
              </w:rPr>
              <w:t>ge</w:t>
            </w:r>
            <w:r w:rsidRPr="00021DED">
              <w:rPr>
                <w:rFonts w:ascii="Arial" w:hAnsi="Arial" w:cs="Arial"/>
                <w:bCs/>
                <w:sz w:val="18"/>
                <w:szCs w:val="18"/>
              </w:rPr>
              <w:t xml:space="preserve"> powerful partnerships</w:t>
            </w:r>
            <w:r w:rsidR="00F561EF">
              <w:rPr>
                <w:rFonts w:ascii="Arial" w:hAnsi="Arial" w:cs="Arial"/>
                <w:bCs/>
                <w:sz w:val="18"/>
                <w:szCs w:val="18"/>
              </w:rPr>
              <w:t>,</w:t>
            </w:r>
            <w:r w:rsidRPr="00021DED">
              <w:rPr>
                <w:rFonts w:ascii="Arial" w:hAnsi="Arial" w:cs="Arial"/>
                <w:bCs/>
                <w:sz w:val="18"/>
                <w:szCs w:val="18"/>
              </w:rPr>
              <w:t xml:space="preserve"> and ignit</w:t>
            </w:r>
            <w:r>
              <w:rPr>
                <w:rFonts w:ascii="Arial" w:hAnsi="Arial" w:cs="Arial"/>
                <w:bCs/>
                <w:sz w:val="18"/>
                <w:szCs w:val="18"/>
              </w:rPr>
              <w:t>e</w:t>
            </w:r>
            <w:r w:rsidRPr="00021DED">
              <w:rPr>
                <w:rFonts w:ascii="Arial" w:hAnsi="Arial" w:cs="Arial"/>
                <w:bCs/>
                <w:sz w:val="18"/>
                <w:szCs w:val="18"/>
              </w:rPr>
              <w:t xml:space="preserve"> a true culture of innovation</w:t>
            </w:r>
            <w:r w:rsidR="001D3F8A">
              <w:rPr>
                <w:rFonts w:ascii="Arial" w:hAnsi="Arial" w:cs="Arial"/>
                <w:bCs/>
                <w:sz w:val="18"/>
                <w:szCs w:val="18"/>
              </w:rPr>
              <w:t xml:space="preserve"> in  your company?</w:t>
            </w:r>
            <w:r>
              <w:rPr>
                <w:rFonts w:ascii="Arial" w:hAnsi="Arial" w:cs="Arial"/>
                <w:bCs/>
                <w:sz w:val="18"/>
                <w:szCs w:val="18"/>
              </w:rPr>
              <w:t xml:space="preserve"> </w:t>
            </w:r>
            <w:r w:rsidR="005B0529">
              <w:rPr>
                <w:rFonts w:ascii="Arial" w:hAnsi="Arial" w:cs="Arial"/>
                <w:bCs/>
                <w:sz w:val="18"/>
                <w:szCs w:val="18"/>
              </w:rPr>
              <w:t>What technology can help manage and track innovations?</w:t>
            </w:r>
          </w:p>
        </w:tc>
        <w:tc>
          <w:tcPr>
            <w:tcW w:w="439" w:type="pct"/>
            <w:tcMar>
              <w:top w:w="72" w:type="dxa"/>
              <w:left w:w="115" w:type="dxa"/>
              <w:bottom w:w="72" w:type="dxa"/>
              <w:right w:w="115" w:type="dxa"/>
            </w:tcMar>
          </w:tcPr>
          <w:p w14:paraId="4AA86C5C" w14:textId="77777777" w:rsidR="00E37FF3" w:rsidRDefault="00E37FF3" w:rsidP="00AC0DAE">
            <w:pPr>
              <w:spacing w:after="0" w:line="240" w:lineRule="auto"/>
              <w:jc w:val="center"/>
              <w:rPr>
                <w:rFonts w:ascii="Arial" w:hAnsi="Arial" w:cs="Arial"/>
                <w:bCs/>
                <w:sz w:val="18"/>
                <w:szCs w:val="18"/>
              </w:rPr>
            </w:pPr>
          </w:p>
        </w:tc>
        <w:tc>
          <w:tcPr>
            <w:tcW w:w="1931" w:type="pct"/>
            <w:tcMar>
              <w:top w:w="72" w:type="dxa"/>
              <w:left w:w="115" w:type="dxa"/>
              <w:bottom w:w="72" w:type="dxa"/>
              <w:right w:w="115" w:type="dxa"/>
            </w:tcMar>
          </w:tcPr>
          <w:p w14:paraId="5011C22E" w14:textId="1A6B3C98" w:rsidR="00E37FF3" w:rsidRDefault="00021DED" w:rsidP="00AC0DAE">
            <w:pPr>
              <w:spacing w:after="0" w:line="240" w:lineRule="auto"/>
              <w:rPr>
                <w:rFonts w:ascii="Arial" w:hAnsi="Arial" w:cs="Arial"/>
                <w:bCs/>
                <w:sz w:val="18"/>
                <w:szCs w:val="18"/>
              </w:rPr>
            </w:pPr>
            <w:r>
              <w:rPr>
                <w:rFonts w:ascii="Arial" w:hAnsi="Arial" w:cs="Arial"/>
                <w:b/>
                <w:sz w:val="18"/>
                <w:szCs w:val="18"/>
              </w:rPr>
              <w:t>Guest Speaker</w:t>
            </w:r>
            <w:r w:rsidR="008F76B0">
              <w:rPr>
                <w:rFonts w:ascii="Arial" w:hAnsi="Arial" w:cs="Arial"/>
                <w:b/>
                <w:sz w:val="18"/>
                <w:szCs w:val="18"/>
              </w:rPr>
              <w:t xml:space="preserve"> &amp; Discussion</w:t>
            </w:r>
            <w:r>
              <w:rPr>
                <w:rFonts w:ascii="Arial" w:hAnsi="Arial" w:cs="Arial"/>
                <w:b/>
                <w:sz w:val="18"/>
                <w:szCs w:val="18"/>
              </w:rPr>
              <w:t xml:space="preserve">: </w:t>
            </w:r>
            <w:r>
              <w:rPr>
                <w:rFonts w:ascii="Arial" w:hAnsi="Arial" w:cs="Arial"/>
                <w:bCs/>
                <w:sz w:val="18"/>
                <w:szCs w:val="18"/>
              </w:rPr>
              <w:t xml:space="preserve">Jennifer </w:t>
            </w:r>
            <w:hyperlink r:id="rId24" w:history="1">
              <w:r w:rsidRPr="00021DED">
                <w:rPr>
                  <w:rStyle w:val="Hipersaitas"/>
                  <w:rFonts w:ascii="Arial" w:hAnsi="Arial" w:cs="Arial"/>
                  <w:bCs/>
                  <w:color w:val="0070C0"/>
                  <w:sz w:val="18"/>
                  <w:szCs w:val="18"/>
                </w:rPr>
                <w:t>Kenny</w:t>
              </w:r>
            </w:hyperlink>
            <w:r>
              <w:rPr>
                <w:rFonts w:ascii="Arial" w:hAnsi="Arial" w:cs="Arial"/>
                <w:bCs/>
                <w:sz w:val="18"/>
                <w:szCs w:val="18"/>
              </w:rPr>
              <w:t xml:space="preserve"> of </w:t>
            </w:r>
            <w:r w:rsidR="001D3F8A">
              <w:rPr>
                <w:rFonts w:ascii="Arial" w:hAnsi="Arial" w:cs="Arial"/>
                <w:bCs/>
                <w:sz w:val="18"/>
                <w:szCs w:val="18"/>
              </w:rPr>
              <w:t>is a thought leader in hu</w:t>
            </w:r>
            <w:r>
              <w:rPr>
                <w:rFonts w:ascii="Arial" w:hAnsi="Arial" w:cs="Arial"/>
                <w:bCs/>
                <w:sz w:val="18"/>
                <w:szCs w:val="18"/>
              </w:rPr>
              <w:t>man</w:t>
            </w:r>
            <w:r w:rsidR="001D3F8A">
              <w:rPr>
                <w:rFonts w:ascii="Arial" w:hAnsi="Arial" w:cs="Arial"/>
                <w:bCs/>
                <w:sz w:val="18"/>
                <w:szCs w:val="18"/>
              </w:rPr>
              <w:t xml:space="preserve"> i</w:t>
            </w:r>
            <w:r>
              <w:rPr>
                <w:rFonts w:ascii="Arial" w:hAnsi="Arial" w:cs="Arial"/>
                <w:bCs/>
                <w:sz w:val="18"/>
                <w:szCs w:val="18"/>
              </w:rPr>
              <w:t>nnovation</w:t>
            </w:r>
            <w:r w:rsidR="001D3F8A">
              <w:rPr>
                <w:rFonts w:ascii="Arial" w:hAnsi="Arial" w:cs="Arial"/>
                <w:bCs/>
                <w:sz w:val="18"/>
                <w:szCs w:val="18"/>
              </w:rPr>
              <w:t xml:space="preserve"> using </w:t>
            </w:r>
            <w:r w:rsidR="001D3F8A" w:rsidRPr="001D3F8A">
              <w:rPr>
                <w:rFonts w:ascii="Arial" w:hAnsi="Arial" w:cs="Arial"/>
                <w:bCs/>
                <w:sz w:val="18"/>
                <w:szCs w:val="18"/>
              </w:rPr>
              <w:t>Systems Thinking, Design Thinking</w:t>
            </w:r>
            <w:r w:rsidR="00A0485B">
              <w:rPr>
                <w:rFonts w:ascii="Arial" w:hAnsi="Arial" w:cs="Arial"/>
                <w:bCs/>
                <w:sz w:val="18"/>
                <w:szCs w:val="18"/>
              </w:rPr>
              <w:t xml:space="preserve">, </w:t>
            </w:r>
            <w:r w:rsidR="001D3F8A" w:rsidRPr="001D3F8A">
              <w:rPr>
                <w:rFonts w:ascii="Arial" w:hAnsi="Arial" w:cs="Arial"/>
                <w:bCs/>
                <w:sz w:val="18"/>
                <w:szCs w:val="18"/>
              </w:rPr>
              <w:t xml:space="preserve"> Language Action Design</w:t>
            </w:r>
          </w:p>
          <w:p w14:paraId="41D76A9A" w14:textId="4C10C38B" w:rsidR="001D3F8A" w:rsidRDefault="001D3F8A" w:rsidP="00AC0DAE">
            <w:pPr>
              <w:spacing w:after="0" w:line="240" w:lineRule="auto"/>
              <w:rPr>
                <w:rFonts w:ascii="Arial" w:hAnsi="Arial" w:cs="Arial"/>
                <w:bCs/>
                <w:sz w:val="18"/>
                <w:szCs w:val="18"/>
              </w:rPr>
            </w:pPr>
            <w:r>
              <w:rPr>
                <w:rFonts w:ascii="Arial" w:hAnsi="Arial" w:cs="Arial"/>
                <w:b/>
                <w:sz w:val="18"/>
                <w:szCs w:val="18"/>
              </w:rPr>
              <w:t>Guest Speaker</w:t>
            </w:r>
            <w:r w:rsidR="008F76B0">
              <w:rPr>
                <w:rFonts w:ascii="Arial" w:hAnsi="Arial" w:cs="Arial"/>
                <w:b/>
                <w:sz w:val="18"/>
                <w:szCs w:val="18"/>
              </w:rPr>
              <w:t xml:space="preserve"> &amp; Discussion</w:t>
            </w:r>
            <w:r>
              <w:rPr>
                <w:rFonts w:ascii="Arial" w:hAnsi="Arial" w:cs="Arial"/>
                <w:b/>
                <w:sz w:val="18"/>
                <w:szCs w:val="18"/>
              </w:rPr>
              <w:t xml:space="preserve">:  </w:t>
            </w:r>
            <w:proofErr w:type="spellStart"/>
            <w:r>
              <w:rPr>
                <w:rFonts w:ascii="Arial" w:hAnsi="Arial" w:cs="Arial"/>
                <w:bCs/>
                <w:sz w:val="18"/>
                <w:szCs w:val="18"/>
              </w:rPr>
              <w:t>Kayvan</w:t>
            </w:r>
            <w:proofErr w:type="spellEnd"/>
            <w:r>
              <w:rPr>
                <w:rFonts w:ascii="Arial" w:hAnsi="Arial" w:cs="Arial"/>
                <w:bCs/>
                <w:sz w:val="18"/>
                <w:szCs w:val="18"/>
              </w:rPr>
              <w:t xml:space="preserve"> </w:t>
            </w:r>
            <w:hyperlink r:id="rId25" w:history="1">
              <w:proofErr w:type="spellStart"/>
              <w:r w:rsidRPr="005B0529">
                <w:rPr>
                  <w:rStyle w:val="Hipersaitas"/>
                  <w:rFonts w:ascii="Arial" w:hAnsi="Arial" w:cs="Arial"/>
                  <w:bCs/>
                  <w:color w:val="0070C0"/>
                  <w:sz w:val="18"/>
                  <w:szCs w:val="18"/>
                </w:rPr>
                <w:t>Baroumand</w:t>
              </w:r>
              <w:proofErr w:type="spellEnd"/>
            </w:hyperlink>
            <w:r w:rsidRPr="005B0529">
              <w:rPr>
                <w:rFonts w:ascii="Arial" w:hAnsi="Arial" w:cs="Arial"/>
                <w:bCs/>
                <w:color w:val="0070C0"/>
                <w:sz w:val="18"/>
                <w:szCs w:val="18"/>
              </w:rPr>
              <w:t xml:space="preserve"> </w:t>
            </w:r>
            <w:r>
              <w:rPr>
                <w:rFonts w:ascii="Arial" w:hAnsi="Arial" w:cs="Arial"/>
                <w:bCs/>
                <w:sz w:val="18"/>
                <w:szCs w:val="18"/>
              </w:rPr>
              <w:t xml:space="preserve">is the founder on </w:t>
            </w:r>
            <w:proofErr w:type="spellStart"/>
            <w:r>
              <w:rPr>
                <w:rFonts w:ascii="Arial" w:hAnsi="Arial" w:cs="Arial"/>
                <w:bCs/>
                <w:sz w:val="18"/>
                <w:szCs w:val="18"/>
              </w:rPr>
              <w:t>Innowise</w:t>
            </w:r>
            <w:proofErr w:type="spellEnd"/>
            <w:r>
              <w:rPr>
                <w:rFonts w:ascii="Arial" w:hAnsi="Arial" w:cs="Arial"/>
                <w:bCs/>
                <w:sz w:val="18"/>
                <w:szCs w:val="18"/>
              </w:rPr>
              <w:t xml:space="preserve"> </w:t>
            </w:r>
            <w:r w:rsidR="005B0529">
              <w:rPr>
                <w:rFonts w:ascii="Arial" w:hAnsi="Arial" w:cs="Arial"/>
                <w:bCs/>
                <w:sz w:val="18"/>
                <w:szCs w:val="18"/>
              </w:rPr>
              <w:t>which</w:t>
            </w:r>
            <w:r>
              <w:rPr>
                <w:rFonts w:ascii="Arial" w:hAnsi="Arial" w:cs="Arial"/>
                <w:bCs/>
                <w:sz w:val="18"/>
                <w:szCs w:val="18"/>
              </w:rPr>
              <w:t xml:space="preserve">, among other things, has a </w:t>
            </w:r>
            <w:r w:rsidRPr="001D3F8A">
              <w:rPr>
                <w:rFonts w:ascii="Arial" w:hAnsi="Arial" w:cs="Arial"/>
                <w:bCs/>
                <w:sz w:val="18"/>
                <w:szCs w:val="18"/>
              </w:rPr>
              <w:t xml:space="preserve">comprehensive </w:t>
            </w:r>
            <w:r w:rsidR="00A0485B">
              <w:rPr>
                <w:rFonts w:ascii="Arial" w:hAnsi="Arial" w:cs="Arial"/>
                <w:bCs/>
                <w:sz w:val="18"/>
                <w:szCs w:val="18"/>
              </w:rPr>
              <w:t>c</w:t>
            </w:r>
            <w:r w:rsidRPr="001D3F8A">
              <w:rPr>
                <w:rFonts w:ascii="Arial" w:hAnsi="Arial" w:cs="Arial"/>
                <w:bCs/>
                <w:sz w:val="18"/>
                <w:szCs w:val="18"/>
              </w:rPr>
              <w:t>orporate innovation platform (Total Innovation Management)</w:t>
            </w:r>
          </w:p>
          <w:p w14:paraId="3A51DBAA" w14:textId="64D12B36" w:rsidR="00F561EF" w:rsidRPr="001D3F8A" w:rsidRDefault="00F923FD" w:rsidP="00AC0DAE">
            <w:pPr>
              <w:spacing w:after="0" w:line="240" w:lineRule="auto"/>
              <w:rPr>
                <w:rFonts w:ascii="Arial" w:hAnsi="Arial" w:cs="Arial"/>
                <w:bCs/>
                <w:sz w:val="18"/>
                <w:szCs w:val="18"/>
              </w:rPr>
            </w:pPr>
            <w:r>
              <w:rPr>
                <w:rFonts w:ascii="Arial" w:hAnsi="Arial" w:cs="Arial"/>
                <w:b/>
                <w:bCs/>
                <w:sz w:val="18"/>
                <w:szCs w:val="18"/>
              </w:rPr>
              <w:t>Assignment:</w:t>
            </w:r>
            <w:r w:rsidR="00F561EF">
              <w:rPr>
                <w:rFonts w:ascii="Arial" w:hAnsi="Arial" w:cs="Arial"/>
                <w:b/>
                <w:bCs/>
                <w:sz w:val="18"/>
                <w:szCs w:val="18"/>
              </w:rPr>
              <w:t xml:space="preserve"> </w:t>
            </w:r>
            <w:r w:rsidR="00F561EF">
              <w:rPr>
                <w:rFonts w:ascii="Arial" w:hAnsi="Arial" w:cs="Arial"/>
                <w:sz w:val="18"/>
                <w:szCs w:val="18"/>
              </w:rPr>
              <w:t xml:space="preserve">300-word essay on what was learned from Jenny Kenny &amp; </w:t>
            </w:r>
            <w:proofErr w:type="spellStart"/>
            <w:r w:rsidR="00F561EF">
              <w:rPr>
                <w:rFonts w:ascii="Arial" w:hAnsi="Arial" w:cs="Arial"/>
                <w:sz w:val="18"/>
                <w:szCs w:val="18"/>
              </w:rPr>
              <w:t>Kayvan</w:t>
            </w:r>
            <w:proofErr w:type="spellEnd"/>
            <w:r w:rsidR="00F561EF">
              <w:rPr>
                <w:rFonts w:ascii="Arial" w:hAnsi="Arial" w:cs="Arial"/>
                <w:sz w:val="18"/>
                <w:szCs w:val="18"/>
              </w:rPr>
              <w:t xml:space="preserve"> </w:t>
            </w:r>
            <w:proofErr w:type="spellStart"/>
            <w:r w:rsidR="00F561EF">
              <w:rPr>
                <w:rFonts w:ascii="Arial" w:hAnsi="Arial" w:cs="Arial"/>
                <w:sz w:val="18"/>
                <w:szCs w:val="18"/>
              </w:rPr>
              <w:t>Baroumand</w:t>
            </w:r>
            <w:proofErr w:type="spellEnd"/>
            <w:r w:rsidR="00F561EF">
              <w:rPr>
                <w:rFonts w:ascii="Arial" w:hAnsi="Arial" w:cs="Arial"/>
                <w:sz w:val="18"/>
                <w:szCs w:val="18"/>
              </w:rPr>
              <w:t>, how you might apply it, and  what might change in your company</w:t>
            </w:r>
          </w:p>
        </w:tc>
      </w:tr>
      <w:tr w:rsidR="00E37FF3" w:rsidRPr="005A4E4F" w14:paraId="4ADB71B7" w14:textId="77777777" w:rsidTr="00AB3504">
        <w:trPr>
          <w:trHeight w:val="312"/>
        </w:trPr>
        <w:tc>
          <w:tcPr>
            <w:tcW w:w="2630" w:type="pct"/>
            <w:tcMar>
              <w:top w:w="72" w:type="dxa"/>
              <w:left w:w="115" w:type="dxa"/>
              <w:bottom w:w="72" w:type="dxa"/>
              <w:right w:w="115" w:type="dxa"/>
            </w:tcMar>
          </w:tcPr>
          <w:p w14:paraId="3FF8D36E" w14:textId="4F92EF0A" w:rsidR="00E37FF3" w:rsidRDefault="00F5562B" w:rsidP="00AC0DAE">
            <w:pPr>
              <w:spacing w:after="0" w:line="240" w:lineRule="auto"/>
              <w:rPr>
                <w:rFonts w:ascii="Arial" w:hAnsi="Arial" w:cs="Arial"/>
                <w:b/>
                <w:sz w:val="18"/>
                <w:szCs w:val="18"/>
                <w:u w:val="single"/>
              </w:rPr>
            </w:pPr>
            <w:r>
              <w:rPr>
                <w:rFonts w:ascii="Arial" w:hAnsi="Arial" w:cs="Arial"/>
                <w:b/>
                <w:sz w:val="18"/>
                <w:szCs w:val="18"/>
                <w:u w:val="single"/>
              </w:rPr>
              <w:lastRenderedPageBreak/>
              <w:t>Week 14</w:t>
            </w:r>
          </w:p>
          <w:p w14:paraId="7320B066" w14:textId="676F0E29" w:rsidR="005C340D" w:rsidRPr="005C340D" w:rsidRDefault="005C340D" w:rsidP="00AC0DAE">
            <w:pPr>
              <w:spacing w:after="0" w:line="240" w:lineRule="auto"/>
              <w:rPr>
                <w:rFonts w:ascii="Arial" w:hAnsi="Arial" w:cs="Arial"/>
                <w:b/>
                <w:sz w:val="18"/>
                <w:szCs w:val="18"/>
              </w:rPr>
            </w:pPr>
            <w:r>
              <w:rPr>
                <w:rFonts w:ascii="Arial" w:hAnsi="Arial" w:cs="Arial"/>
                <w:b/>
                <w:sz w:val="18"/>
                <w:szCs w:val="18"/>
              </w:rPr>
              <w:t xml:space="preserve">Marketing &amp; Messaging </w:t>
            </w:r>
          </w:p>
        </w:tc>
        <w:tc>
          <w:tcPr>
            <w:tcW w:w="439" w:type="pct"/>
            <w:tcMar>
              <w:top w:w="72" w:type="dxa"/>
              <w:left w:w="115" w:type="dxa"/>
              <w:bottom w:w="72" w:type="dxa"/>
              <w:right w:w="115" w:type="dxa"/>
            </w:tcMar>
          </w:tcPr>
          <w:p w14:paraId="481C2CD2" w14:textId="77777777" w:rsidR="00E37FF3" w:rsidRDefault="00E37FF3" w:rsidP="00AC0DAE">
            <w:pPr>
              <w:spacing w:after="0" w:line="240" w:lineRule="auto"/>
              <w:jc w:val="center"/>
              <w:rPr>
                <w:rFonts w:ascii="Arial" w:hAnsi="Arial" w:cs="Arial"/>
                <w:bCs/>
                <w:sz w:val="18"/>
                <w:szCs w:val="18"/>
              </w:rPr>
            </w:pPr>
          </w:p>
        </w:tc>
        <w:tc>
          <w:tcPr>
            <w:tcW w:w="1931" w:type="pct"/>
            <w:tcMar>
              <w:top w:w="72" w:type="dxa"/>
              <w:left w:w="115" w:type="dxa"/>
              <w:bottom w:w="72" w:type="dxa"/>
              <w:right w:w="115" w:type="dxa"/>
            </w:tcMar>
          </w:tcPr>
          <w:p w14:paraId="7BF04030" w14:textId="5A19A11A" w:rsidR="00E37FF3" w:rsidRPr="005C340D" w:rsidRDefault="005C340D" w:rsidP="00AC0DAE">
            <w:pPr>
              <w:spacing w:after="0" w:line="240" w:lineRule="auto"/>
              <w:rPr>
                <w:rFonts w:ascii="Arial" w:hAnsi="Arial" w:cs="Arial"/>
                <w:bCs/>
                <w:sz w:val="18"/>
                <w:szCs w:val="18"/>
              </w:rPr>
            </w:pPr>
            <w:r>
              <w:rPr>
                <w:rFonts w:ascii="Arial" w:hAnsi="Arial" w:cs="Arial"/>
                <w:b/>
                <w:sz w:val="18"/>
                <w:szCs w:val="18"/>
              </w:rPr>
              <w:t xml:space="preserve">Assignment: </w:t>
            </w:r>
            <w:r>
              <w:rPr>
                <w:rFonts w:ascii="Arial" w:hAnsi="Arial" w:cs="Arial"/>
                <w:bCs/>
                <w:sz w:val="18"/>
                <w:szCs w:val="18"/>
              </w:rPr>
              <w:t xml:space="preserve">draft sales script for phone or in-person meeting, email scripts with 3-5 different email subject lines.  </w:t>
            </w:r>
          </w:p>
        </w:tc>
      </w:tr>
      <w:tr w:rsidR="00A56918" w:rsidRPr="005A4E4F" w14:paraId="2A77CE1A" w14:textId="77777777" w:rsidTr="00AB3504">
        <w:trPr>
          <w:trHeight w:val="312"/>
        </w:trPr>
        <w:tc>
          <w:tcPr>
            <w:tcW w:w="2630" w:type="pct"/>
            <w:tcMar>
              <w:top w:w="72" w:type="dxa"/>
              <w:left w:w="115" w:type="dxa"/>
              <w:bottom w:w="72" w:type="dxa"/>
              <w:right w:w="115" w:type="dxa"/>
            </w:tcMar>
          </w:tcPr>
          <w:p w14:paraId="713F086B" w14:textId="14E7AC8A" w:rsidR="00881EA3" w:rsidRDefault="00F5562B" w:rsidP="00AC0DAE">
            <w:pPr>
              <w:spacing w:after="0" w:line="240" w:lineRule="auto"/>
              <w:rPr>
                <w:rFonts w:ascii="Arial" w:hAnsi="Arial" w:cs="Arial"/>
                <w:color w:val="000000"/>
                <w:sz w:val="18"/>
                <w:szCs w:val="18"/>
              </w:rPr>
            </w:pPr>
            <w:r>
              <w:rPr>
                <w:rFonts w:ascii="Arial" w:hAnsi="Arial" w:cs="Arial"/>
                <w:b/>
                <w:bCs/>
                <w:sz w:val="18"/>
                <w:szCs w:val="18"/>
                <w:u w:val="single"/>
              </w:rPr>
              <w:t>Week 15</w:t>
            </w:r>
          </w:p>
          <w:p w14:paraId="4E958201" w14:textId="33A237AF" w:rsidR="009D4DC3" w:rsidRPr="00C9574E" w:rsidRDefault="00881EA3" w:rsidP="00AC0DAE">
            <w:pPr>
              <w:spacing w:after="0" w:line="240" w:lineRule="auto"/>
              <w:rPr>
                <w:rFonts w:ascii="Arial" w:hAnsi="Arial" w:cs="Arial"/>
                <w:b/>
                <w:bCs/>
                <w:sz w:val="18"/>
                <w:szCs w:val="18"/>
                <w:u w:val="single"/>
              </w:rPr>
            </w:pPr>
            <w:r w:rsidRPr="00DD6FA8">
              <w:rPr>
                <w:rFonts w:ascii="Arial" w:hAnsi="Arial" w:cs="Arial"/>
                <w:color w:val="000000"/>
                <w:sz w:val="18"/>
                <w:szCs w:val="18"/>
              </w:rPr>
              <w:t>FINAL EXAM</w:t>
            </w:r>
          </w:p>
        </w:tc>
        <w:tc>
          <w:tcPr>
            <w:tcW w:w="439" w:type="pct"/>
            <w:tcMar>
              <w:top w:w="72" w:type="dxa"/>
              <w:left w:w="115" w:type="dxa"/>
              <w:bottom w:w="72" w:type="dxa"/>
              <w:right w:w="115" w:type="dxa"/>
            </w:tcMar>
          </w:tcPr>
          <w:p w14:paraId="700524BB" w14:textId="2C9E6299" w:rsidR="00EF36E1" w:rsidRPr="005A4E4F" w:rsidRDefault="00E201E3" w:rsidP="00AC0DAE">
            <w:pPr>
              <w:spacing w:after="0" w:line="240" w:lineRule="auto"/>
              <w:jc w:val="center"/>
              <w:rPr>
                <w:rFonts w:ascii="Arial" w:hAnsi="Arial" w:cs="Arial"/>
                <w:bCs/>
                <w:sz w:val="18"/>
                <w:szCs w:val="18"/>
              </w:rPr>
            </w:pPr>
            <w:r>
              <w:rPr>
                <w:rFonts w:ascii="Arial" w:hAnsi="Arial" w:cs="Arial"/>
                <w:bCs/>
                <w:sz w:val="18"/>
                <w:szCs w:val="18"/>
              </w:rPr>
              <w:t>3</w:t>
            </w:r>
          </w:p>
        </w:tc>
        <w:tc>
          <w:tcPr>
            <w:tcW w:w="1931" w:type="pct"/>
            <w:tcMar>
              <w:top w:w="72" w:type="dxa"/>
              <w:left w:w="115" w:type="dxa"/>
              <w:bottom w:w="72" w:type="dxa"/>
              <w:right w:w="115" w:type="dxa"/>
            </w:tcMar>
            <w:vAlign w:val="center"/>
          </w:tcPr>
          <w:p w14:paraId="105F1365" w14:textId="54533259" w:rsidR="00C9574E" w:rsidRPr="009D4DC3" w:rsidRDefault="00881EA3" w:rsidP="00AC0DAE">
            <w:pPr>
              <w:spacing w:after="0" w:line="240" w:lineRule="auto"/>
              <w:rPr>
                <w:rFonts w:ascii="Arial" w:hAnsi="Arial" w:cs="Arial"/>
                <w:b/>
                <w:sz w:val="18"/>
                <w:szCs w:val="18"/>
              </w:rPr>
            </w:pPr>
            <w:r w:rsidRPr="00AB3504">
              <w:rPr>
                <w:rFonts w:ascii="Arial" w:hAnsi="Arial" w:cs="Arial"/>
                <w:b/>
                <w:bCs/>
                <w:sz w:val="18"/>
                <w:szCs w:val="18"/>
              </w:rPr>
              <w:t>Student Presentations:</w:t>
            </w:r>
            <w:r w:rsidRPr="00384558">
              <w:rPr>
                <w:rFonts w:ascii="Arial" w:hAnsi="Arial" w:cs="Arial"/>
                <w:sz w:val="18"/>
                <w:szCs w:val="18"/>
              </w:rPr>
              <w:t xml:space="preserve"> </w:t>
            </w:r>
            <w:r>
              <w:rPr>
                <w:rFonts w:ascii="Arial" w:hAnsi="Arial" w:cs="Arial"/>
                <w:sz w:val="18"/>
                <w:szCs w:val="18"/>
              </w:rPr>
              <w:t xml:space="preserve">Present to Jury, 3-minutes, 3-minute feedback, </w:t>
            </w:r>
            <w:r w:rsidRPr="00126F8C">
              <w:rPr>
                <w:rFonts w:ascii="Arial" w:hAnsi="Arial" w:cs="Arial"/>
                <w:sz w:val="18"/>
                <w:szCs w:val="18"/>
              </w:rPr>
              <w:t xml:space="preserve">using slides and submission </w:t>
            </w:r>
            <w:r>
              <w:rPr>
                <w:rFonts w:ascii="Arial" w:hAnsi="Arial" w:cs="Arial"/>
                <w:sz w:val="18"/>
                <w:szCs w:val="18"/>
              </w:rPr>
              <w:t>of a</w:t>
            </w:r>
            <w:r w:rsidRPr="00126F8C">
              <w:rPr>
                <w:rFonts w:ascii="Arial" w:hAnsi="Arial" w:cs="Arial"/>
                <w:sz w:val="18"/>
                <w:szCs w:val="18"/>
              </w:rPr>
              <w:t xml:space="preserve"> </w:t>
            </w:r>
            <w:r>
              <w:rPr>
                <w:rFonts w:ascii="Arial" w:hAnsi="Arial" w:cs="Arial"/>
                <w:sz w:val="18"/>
                <w:szCs w:val="18"/>
              </w:rPr>
              <w:t>.</w:t>
            </w:r>
            <w:r w:rsidRPr="00126F8C">
              <w:rPr>
                <w:rFonts w:ascii="Arial" w:hAnsi="Arial" w:cs="Arial"/>
                <w:sz w:val="18"/>
                <w:szCs w:val="18"/>
              </w:rPr>
              <w:t>PDF</w:t>
            </w:r>
          </w:p>
        </w:tc>
      </w:tr>
    </w:tbl>
    <w:p w14:paraId="57E7EB1D" w14:textId="77777777" w:rsidR="001A3D16" w:rsidRPr="00DD6FA8" w:rsidRDefault="001A3D16" w:rsidP="00AC0DAE">
      <w:pPr>
        <w:spacing w:after="0" w:line="240" w:lineRule="auto"/>
        <w:rPr>
          <w:rFonts w:ascii="Arial" w:hAnsi="Arial" w:cs="Arial"/>
          <w:sz w:val="18"/>
          <w:szCs w:val="18"/>
        </w:rPr>
      </w:pPr>
    </w:p>
    <w:p w14:paraId="705B112E" w14:textId="0DCBDB96" w:rsidR="007B07E1" w:rsidRPr="00DD6FA8" w:rsidRDefault="005E0D68" w:rsidP="00AC0DAE">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AC0DAE">
      <w:pPr>
        <w:spacing w:after="0" w:line="240" w:lineRule="auto"/>
        <w:rPr>
          <w:rFonts w:ascii="Arial" w:hAnsi="Arial" w:cs="Arial"/>
          <w:b/>
          <w:sz w:val="18"/>
          <w:szCs w:val="18"/>
        </w:rPr>
      </w:pPr>
    </w:p>
    <w:tbl>
      <w:tblPr>
        <w:tblW w:w="5000" w:type="pct"/>
        <w:tblCellMar>
          <w:left w:w="0" w:type="dxa"/>
          <w:right w:w="0" w:type="dxa"/>
        </w:tblCellMar>
        <w:tblLook w:val="04A0" w:firstRow="1" w:lastRow="0" w:firstColumn="1" w:lastColumn="0" w:noHBand="0" w:noVBand="1"/>
      </w:tblPr>
      <w:tblGrid>
        <w:gridCol w:w="6509"/>
        <w:gridCol w:w="3443"/>
      </w:tblGrid>
      <w:tr w:rsidR="00CF0030" w14:paraId="0596C88E" w14:textId="77777777" w:rsidTr="00CF0030">
        <w:trPr>
          <w:trHeight w:val="411"/>
        </w:trPr>
        <w:tc>
          <w:tcPr>
            <w:tcW w:w="3270" w:type="pct"/>
            <w:tcBorders>
              <w:top w:val="single" w:sz="8" w:space="0" w:color="auto"/>
              <w:left w:val="single" w:sz="8" w:space="0" w:color="auto"/>
              <w:bottom w:val="single" w:sz="8" w:space="0" w:color="auto"/>
              <w:right w:val="single" w:sz="8" w:space="0" w:color="auto"/>
            </w:tcBorders>
            <w:tcMar>
              <w:top w:w="29" w:type="dxa"/>
              <w:left w:w="115" w:type="dxa"/>
              <w:bottom w:w="29" w:type="dxa"/>
              <w:right w:w="115" w:type="dxa"/>
            </w:tcMar>
            <w:vAlign w:val="center"/>
            <w:hideMark/>
          </w:tcPr>
          <w:p w14:paraId="58716498" w14:textId="77777777" w:rsidR="00CF0030" w:rsidRDefault="00CF0030">
            <w:pPr>
              <w:rPr>
                <w:rFonts w:ascii="Arial" w:hAnsi="Arial" w:cs="Arial"/>
                <w:b/>
                <w:bCs/>
                <w:i/>
                <w:iCs/>
                <w:sz w:val="18"/>
                <w:szCs w:val="18"/>
                <w:lang w:val="lt-LT" w:eastAsia="lt-LT"/>
              </w:rPr>
            </w:pPr>
            <w:r>
              <w:rPr>
                <w:rFonts w:ascii="Arial" w:hAnsi="Arial" w:cs="Arial"/>
                <w:b/>
                <w:bCs/>
                <w:sz w:val="18"/>
                <w:szCs w:val="18"/>
              </w:rPr>
              <w:t>Type of assignment</w:t>
            </w:r>
          </w:p>
        </w:tc>
        <w:tc>
          <w:tcPr>
            <w:tcW w:w="1730" w:type="pct"/>
            <w:tcBorders>
              <w:top w:val="single" w:sz="8" w:space="0" w:color="auto"/>
              <w:left w:val="nil"/>
              <w:bottom w:val="single" w:sz="8" w:space="0" w:color="auto"/>
              <w:right w:val="single" w:sz="8" w:space="0" w:color="auto"/>
            </w:tcBorders>
            <w:tcMar>
              <w:top w:w="29" w:type="dxa"/>
              <w:left w:w="115" w:type="dxa"/>
              <w:bottom w:w="29" w:type="dxa"/>
              <w:right w:w="115" w:type="dxa"/>
            </w:tcMar>
            <w:vAlign w:val="center"/>
            <w:hideMark/>
          </w:tcPr>
          <w:p w14:paraId="112CFA9B" w14:textId="77777777" w:rsidR="00CF0030" w:rsidRDefault="00CF0030">
            <w:pPr>
              <w:spacing w:before="120"/>
              <w:jc w:val="center"/>
              <w:rPr>
                <w:rFonts w:ascii="Arial" w:hAnsi="Arial" w:cs="Arial"/>
                <w:b/>
                <w:bCs/>
                <w:sz w:val="18"/>
                <w:szCs w:val="18"/>
              </w:rPr>
            </w:pPr>
            <w:r>
              <w:rPr>
                <w:rFonts w:ascii="Arial" w:hAnsi="Arial" w:cs="Arial"/>
                <w:b/>
                <w:bCs/>
                <w:sz w:val="18"/>
                <w:szCs w:val="18"/>
              </w:rPr>
              <w:t>%</w:t>
            </w:r>
          </w:p>
        </w:tc>
      </w:tr>
      <w:tr w:rsidR="00CF0030" w14:paraId="387FAA40" w14:textId="77777777" w:rsidTr="00CF0030">
        <w:trPr>
          <w:trHeight w:val="125"/>
        </w:trPr>
        <w:tc>
          <w:tcPr>
            <w:tcW w:w="3270" w:type="pct"/>
            <w:tcBorders>
              <w:top w:val="nil"/>
              <w:left w:val="single" w:sz="8" w:space="0" w:color="auto"/>
              <w:bottom w:val="single" w:sz="8" w:space="0" w:color="auto"/>
              <w:right w:val="single" w:sz="8" w:space="0" w:color="auto"/>
            </w:tcBorders>
            <w:tcMar>
              <w:top w:w="29" w:type="dxa"/>
              <w:left w:w="115" w:type="dxa"/>
              <w:bottom w:w="29" w:type="dxa"/>
              <w:right w:w="115" w:type="dxa"/>
            </w:tcMar>
            <w:vAlign w:val="center"/>
            <w:hideMark/>
          </w:tcPr>
          <w:p w14:paraId="0498A490" w14:textId="77777777" w:rsidR="00CF0030" w:rsidRDefault="00CF0030">
            <w:pPr>
              <w:spacing w:before="120"/>
              <w:rPr>
                <w:rFonts w:ascii="Arial" w:hAnsi="Arial" w:cs="Arial"/>
                <w:sz w:val="18"/>
                <w:szCs w:val="18"/>
              </w:rPr>
            </w:pPr>
            <w:r>
              <w:rPr>
                <w:rFonts w:ascii="Arial" w:hAnsi="Arial" w:cs="Arial"/>
                <w:i/>
                <w:iCs/>
                <w:sz w:val="18"/>
                <w:szCs w:val="18"/>
              </w:rPr>
              <w:t>Group Components 60%</w:t>
            </w:r>
          </w:p>
        </w:tc>
        <w:tc>
          <w:tcPr>
            <w:tcW w:w="1730" w:type="pct"/>
            <w:tcBorders>
              <w:top w:val="nil"/>
              <w:left w:val="nil"/>
              <w:bottom w:val="single" w:sz="8" w:space="0" w:color="auto"/>
              <w:right w:val="single" w:sz="8" w:space="0" w:color="auto"/>
            </w:tcBorders>
            <w:tcMar>
              <w:top w:w="29" w:type="dxa"/>
              <w:left w:w="115" w:type="dxa"/>
              <w:bottom w:w="29" w:type="dxa"/>
              <w:right w:w="115" w:type="dxa"/>
            </w:tcMar>
            <w:vAlign w:val="center"/>
            <w:hideMark/>
          </w:tcPr>
          <w:p w14:paraId="6EEDEBE5" w14:textId="77777777" w:rsidR="00CF0030" w:rsidRDefault="00CF0030">
            <w:pPr>
              <w:spacing w:before="120"/>
              <w:jc w:val="center"/>
              <w:rPr>
                <w:rFonts w:ascii="Arial" w:hAnsi="Arial" w:cs="Arial"/>
                <w:sz w:val="18"/>
                <w:szCs w:val="18"/>
              </w:rPr>
            </w:pPr>
            <w:r w:rsidRPr="00CF0030">
              <w:rPr>
                <w:rFonts w:ascii="Arial" w:hAnsi="Arial" w:cs="Arial"/>
                <w:sz w:val="18"/>
                <w:szCs w:val="18"/>
              </w:rPr>
              <w:t>60</w:t>
            </w:r>
          </w:p>
        </w:tc>
      </w:tr>
      <w:tr w:rsidR="00CF0030" w14:paraId="3B73481A" w14:textId="77777777" w:rsidTr="00D9756A">
        <w:trPr>
          <w:trHeight w:val="168"/>
        </w:trPr>
        <w:tc>
          <w:tcPr>
            <w:tcW w:w="3270" w:type="pct"/>
            <w:tcBorders>
              <w:top w:val="nil"/>
              <w:left w:val="single" w:sz="8" w:space="0" w:color="auto"/>
              <w:bottom w:val="single" w:sz="8" w:space="0" w:color="auto"/>
              <w:right w:val="single" w:sz="8" w:space="0" w:color="auto"/>
            </w:tcBorders>
            <w:tcMar>
              <w:top w:w="29" w:type="dxa"/>
              <w:left w:w="115" w:type="dxa"/>
              <w:bottom w:w="29" w:type="dxa"/>
              <w:right w:w="115" w:type="dxa"/>
            </w:tcMar>
            <w:vAlign w:val="center"/>
          </w:tcPr>
          <w:p w14:paraId="39209203" w14:textId="186452FD" w:rsidR="00CF0030" w:rsidRDefault="00D9756A" w:rsidP="00D9756A">
            <w:pPr>
              <w:spacing w:before="120" w:after="0" w:line="240" w:lineRule="auto"/>
              <w:ind w:left="720"/>
              <w:contextualSpacing/>
              <w:rPr>
                <w:rFonts w:ascii="Arial" w:hAnsi="Arial" w:cs="Arial"/>
                <w:sz w:val="18"/>
                <w:szCs w:val="18"/>
              </w:rPr>
            </w:pPr>
            <w:r>
              <w:rPr>
                <w:rFonts w:ascii="Arial" w:hAnsi="Arial" w:cs="Arial"/>
                <w:sz w:val="18"/>
                <w:szCs w:val="18"/>
              </w:rPr>
              <w:t>Group presentation</w:t>
            </w:r>
          </w:p>
        </w:tc>
        <w:tc>
          <w:tcPr>
            <w:tcW w:w="1730" w:type="pct"/>
            <w:tcBorders>
              <w:top w:val="nil"/>
              <w:left w:val="nil"/>
              <w:bottom w:val="single" w:sz="8" w:space="0" w:color="auto"/>
              <w:right w:val="single" w:sz="8" w:space="0" w:color="auto"/>
            </w:tcBorders>
            <w:tcMar>
              <w:top w:w="29" w:type="dxa"/>
              <w:left w:w="115" w:type="dxa"/>
              <w:bottom w:w="29" w:type="dxa"/>
              <w:right w:w="115" w:type="dxa"/>
            </w:tcMar>
            <w:vAlign w:val="center"/>
          </w:tcPr>
          <w:p w14:paraId="318E4ED6" w14:textId="77777777" w:rsidR="00CF0030" w:rsidRDefault="00CF0030">
            <w:pPr>
              <w:spacing w:before="120"/>
              <w:rPr>
                <w:rFonts w:ascii="Arial" w:eastAsiaTheme="minorEastAsia" w:hAnsi="Arial" w:cs="Arial"/>
                <w:sz w:val="18"/>
                <w:szCs w:val="18"/>
              </w:rPr>
            </w:pPr>
          </w:p>
        </w:tc>
      </w:tr>
      <w:tr w:rsidR="00CF0030" w14:paraId="33682D27" w14:textId="77777777" w:rsidTr="00CF0030">
        <w:trPr>
          <w:trHeight w:val="245"/>
        </w:trPr>
        <w:tc>
          <w:tcPr>
            <w:tcW w:w="3270" w:type="pct"/>
            <w:tcBorders>
              <w:top w:val="nil"/>
              <w:left w:val="single" w:sz="8" w:space="0" w:color="auto"/>
              <w:bottom w:val="single" w:sz="8" w:space="0" w:color="auto"/>
              <w:right w:val="single" w:sz="8" w:space="0" w:color="auto"/>
            </w:tcBorders>
            <w:tcMar>
              <w:top w:w="29" w:type="dxa"/>
              <w:left w:w="115" w:type="dxa"/>
              <w:bottom w:w="29" w:type="dxa"/>
              <w:right w:w="115" w:type="dxa"/>
            </w:tcMar>
            <w:vAlign w:val="center"/>
          </w:tcPr>
          <w:p w14:paraId="50A1D78C" w14:textId="77777777" w:rsidR="00CF0030" w:rsidRDefault="00CF0030">
            <w:pPr>
              <w:spacing w:before="120"/>
              <w:rPr>
                <w:rFonts w:ascii="Arial" w:hAnsi="Arial" w:cs="Arial"/>
                <w:sz w:val="18"/>
                <w:szCs w:val="18"/>
              </w:rPr>
            </w:pPr>
          </w:p>
        </w:tc>
        <w:tc>
          <w:tcPr>
            <w:tcW w:w="1730" w:type="pct"/>
            <w:tcBorders>
              <w:top w:val="nil"/>
              <w:left w:val="nil"/>
              <w:bottom w:val="single" w:sz="8" w:space="0" w:color="auto"/>
              <w:right w:val="single" w:sz="8" w:space="0" w:color="auto"/>
            </w:tcBorders>
            <w:tcMar>
              <w:top w:w="29" w:type="dxa"/>
              <w:left w:w="115" w:type="dxa"/>
              <w:bottom w:w="29" w:type="dxa"/>
              <w:right w:w="115" w:type="dxa"/>
            </w:tcMar>
            <w:vAlign w:val="center"/>
          </w:tcPr>
          <w:p w14:paraId="6BD70859" w14:textId="77777777" w:rsidR="00CF0030" w:rsidRDefault="00CF0030">
            <w:pPr>
              <w:spacing w:before="120"/>
              <w:jc w:val="center"/>
              <w:rPr>
                <w:rFonts w:ascii="Arial" w:hAnsi="Arial" w:cs="Arial"/>
                <w:sz w:val="18"/>
                <w:szCs w:val="18"/>
              </w:rPr>
            </w:pPr>
          </w:p>
        </w:tc>
      </w:tr>
      <w:tr w:rsidR="00CF0030" w14:paraId="301A3720" w14:textId="77777777" w:rsidTr="00CF0030">
        <w:trPr>
          <w:trHeight w:val="245"/>
        </w:trPr>
        <w:tc>
          <w:tcPr>
            <w:tcW w:w="3270" w:type="pct"/>
            <w:tcBorders>
              <w:top w:val="nil"/>
              <w:left w:val="single" w:sz="8" w:space="0" w:color="auto"/>
              <w:bottom w:val="single" w:sz="8" w:space="0" w:color="auto"/>
              <w:right w:val="single" w:sz="8" w:space="0" w:color="auto"/>
            </w:tcBorders>
            <w:tcMar>
              <w:top w:w="29" w:type="dxa"/>
              <w:left w:w="115" w:type="dxa"/>
              <w:bottom w:w="29" w:type="dxa"/>
              <w:right w:w="115" w:type="dxa"/>
            </w:tcMar>
            <w:vAlign w:val="center"/>
            <w:hideMark/>
          </w:tcPr>
          <w:p w14:paraId="3E98FD85" w14:textId="77777777" w:rsidR="00CF0030" w:rsidRDefault="00CF0030">
            <w:pPr>
              <w:spacing w:before="120"/>
              <w:rPr>
                <w:rFonts w:ascii="Arial" w:hAnsi="Arial" w:cs="Arial"/>
                <w:i/>
                <w:iCs/>
                <w:sz w:val="18"/>
                <w:szCs w:val="18"/>
              </w:rPr>
            </w:pPr>
            <w:r>
              <w:rPr>
                <w:rFonts w:ascii="Arial" w:hAnsi="Arial" w:cs="Arial"/>
                <w:i/>
                <w:iCs/>
                <w:sz w:val="18"/>
                <w:szCs w:val="18"/>
              </w:rPr>
              <w:t>Individual Components 40%</w:t>
            </w:r>
          </w:p>
        </w:tc>
        <w:tc>
          <w:tcPr>
            <w:tcW w:w="1730" w:type="pct"/>
            <w:tcBorders>
              <w:top w:val="nil"/>
              <w:left w:val="nil"/>
              <w:bottom w:val="single" w:sz="8" w:space="0" w:color="auto"/>
              <w:right w:val="single" w:sz="8" w:space="0" w:color="auto"/>
            </w:tcBorders>
            <w:tcMar>
              <w:top w:w="29" w:type="dxa"/>
              <w:left w:w="115" w:type="dxa"/>
              <w:bottom w:w="29" w:type="dxa"/>
              <w:right w:w="115" w:type="dxa"/>
            </w:tcMar>
            <w:vAlign w:val="center"/>
            <w:hideMark/>
          </w:tcPr>
          <w:p w14:paraId="0E42B4AE" w14:textId="47AD1047" w:rsidR="00CF0030" w:rsidRDefault="00CF0030">
            <w:pPr>
              <w:spacing w:before="120"/>
              <w:jc w:val="center"/>
              <w:rPr>
                <w:rFonts w:ascii="Arial" w:hAnsi="Arial" w:cs="Arial"/>
                <w:sz w:val="18"/>
                <w:szCs w:val="18"/>
              </w:rPr>
            </w:pPr>
          </w:p>
        </w:tc>
      </w:tr>
      <w:tr w:rsidR="00CF0030" w14:paraId="3124864E" w14:textId="77777777" w:rsidTr="00D9756A">
        <w:trPr>
          <w:trHeight w:val="245"/>
        </w:trPr>
        <w:tc>
          <w:tcPr>
            <w:tcW w:w="3270" w:type="pct"/>
            <w:tcBorders>
              <w:top w:val="nil"/>
              <w:left w:val="single" w:sz="8" w:space="0" w:color="auto"/>
              <w:bottom w:val="single" w:sz="8" w:space="0" w:color="auto"/>
              <w:right w:val="single" w:sz="8" w:space="0" w:color="auto"/>
            </w:tcBorders>
            <w:tcMar>
              <w:top w:w="29" w:type="dxa"/>
              <w:left w:w="115" w:type="dxa"/>
              <w:bottom w:w="29" w:type="dxa"/>
              <w:right w:w="115" w:type="dxa"/>
            </w:tcMar>
            <w:vAlign w:val="center"/>
          </w:tcPr>
          <w:p w14:paraId="4A9592C5" w14:textId="7CC7DAF5" w:rsidR="00CF0030" w:rsidRPr="00D9756A" w:rsidRDefault="00D9756A" w:rsidP="00CF0030">
            <w:pPr>
              <w:spacing w:before="120" w:after="0" w:line="240" w:lineRule="auto"/>
              <w:ind w:left="360"/>
              <w:contextualSpacing/>
              <w:rPr>
                <w:rFonts w:ascii="Arial" w:hAnsi="Arial" w:cs="Arial"/>
                <w:sz w:val="18"/>
                <w:szCs w:val="18"/>
              </w:rPr>
            </w:pPr>
            <w:r>
              <w:rPr>
                <w:rFonts w:ascii="Arial" w:hAnsi="Arial" w:cs="Arial"/>
                <w:sz w:val="18"/>
                <w:szCs w:val="18"/>
              </w:rPr>
              <w:t>Individual work</w:t>
            </w:r>
          </w:p>
        </w:tc>
        <w:tc>
          <w:tcPr>
            <w:tcW w:w="1730" w:type="pct"/>
            <w:tcBorders>
              <w:top w:val="nil"/>
              <w:left w:val="nil"/>
              <w:bottom w:val="single" w:sz="8" w:space="0" w:color="auto"/>
              <w:right w:val="single" w:sz="8" w:space="0" w:color="auto"/>
            </w:tcBorders>
            <w:tcMar>
              <w:top w:w="29" w:type="dxa"/>
              <w:left w:w="115" w:type="dxa"/>
              <w:bottom w:w="29" w:type="dxa"/>
              <w:right w:w="115" w:type="dxa"/>
            </w:tcMar>
            <w:vAlign w:val="center"/>
          </w:tcPr>
          <w:p w14:paraId="672C7F82" w14:textId="539C7F33" w:rsidR="00CF0030" w:rsidRDefault="00D9756A">
            <w:pPr>
              <w:spacing w:before="120"/>
              <w:jc w:val="center"/>
              <w:rPr>
                <w:rFonts w:ascii="Arial" w:eastAsiaTheme="minorEastAsia" w:hAnsi="Arial" w:cs="Arial"/>
                <w:sz w:val="18"/>
                <w:szCs w:val="18"/>
              </w:rPr>
            </w:pPr>
            <w:r w:rsidRPr="00CF0030">
              <w:rPr>
                <w:rFonts w:ascii="Arial" w:hAnsi="Arial" w:cs="Arial"/>
                <w:sz w:val="18"/>
                <w:szCs w:val="18"/>
              </w:rPr>
              <w:t>40</w:t>
            </w:r>
          </w:p>
        </w:tc>
      </w:tr>
      <w:tr w:rsidR="00CF0030" w14:paraId="7E576274" w14:textId="77777777" w:rsidTr="00CF0030">
        <w:trPr>
          <w:trHeight w:val="245"/>
        </w:trPr>
        <w:tc>
          <w:tcPr>
            <w:tcW w:w="3270" w:type="pct"/>
            <w:tcBorders>
              <w:top w:val="nil"/>
              <w:left w:val="single" w:sz="8" w:space="0" w:color="auto"/>
              <w:bottom w:val="single" w:sz="8" w:space="0" w:color="auto"/>
              <w:right w:val="single" w:sz="8" w:space="0" w:color="auto"/>
            </w:tcBorders>
            <w:tcMar>
              <w:top w:w="29" w:type="dxa"/>
              <w:left w:w="115" w:type="dxa"/>
              <w:bottom w:w="29" w:type="dxa"/>
              <w:right w:w="115" w:type="dxa"/>
            </w:tcMar>
            <w:vAlign w:val="center"/>
            <w:hideMark/>
          </w:tcPr>
          <w:p w14:paraId="61411D46" w14:textId="77777777" w:rsidR="00CF0030" w:rsidRDefault="00CF0030">
            <w:pPr>
              <w:spacing w:before="120"/>
              <w:rPr>
                <w:rFonts w:ascii="Arial" w:hAnsi="Arial" w:cs="Arial"/>
                <w:b/>
                <w:bCs/>
                <w:sz w:val="18"/>
                <w:szCs w:val="18"/>
              </w:rPr>
            </w:pPr>
            <w:r>
              <w:rPr>
                <w:rFonts w:ascii="Arial" w:hAnsi="Arial" w:cs="Arial"/>
                <w:b/>
                <w:bCs/>
                <w:sz w:val="18"/>
                <w:szCs w:val="18"/>
              </w:rPr>
              <w:t>Total:</w:t>
            </w:r>
          </w:p>
        </w:tc>
        <w:tc>
          <w:tcPr>
            <w:tcW w:w="1730" w:type="pct"/>
            <w:tcBorders>
              <w:top w:val="nil"/>
              <w:left w:val="nil"/>
              <w:bottom w:val="single" w:sz="8" w:space="0" w:color="auto"/>
              <w:right w:val="single" w:sz="8" w:space="0" w:color="auto"/>
            </w:tcBorders>
            <w:tcMar>
              <w:top w:w="29" w:type="dxa"/>
              <w:left w:w="115" w:type="dxa"/>
              <w:bottom w:w="29" w:type="dxa"/>
              <w:right w:w="115" w:type="dxa"/>
            </w:tcMar>
            <w:vAlign w:val="center"/>
            <w:hideMark/>
          </w:tcPr>
          <w:p w14:paraId="1A0CF673" w14:textId="77777777" w:rsidR="00CF0030" w:rsidRDefault="00CF0030">
            <w:pPr>
              <w:spacing w:before="120"/>
              <w:jc w:val="center"/>
              <w:rPr>
                <w:rFonts w:ascii="Arial" w:hAnsi="Arial" w:cs="Arial"/>
                <w:b/>
                <w:bCs/>
                <w:sz w:val="18"/>
                <w:szCs w:val="18"/>
              </w:rPr>
            </w:pPr>
            <w:r>
              <w:rPr>
                <w:rFonts w:ascii="Arial" w:hAnsi="Arial" w:cs="Arial"/>
                <w:b/>
                <w:bCs/>
                <w:sz w:val="18"/>
                <w:szCs w:val="18"/>
              </w:rPr>
              <w:t>100</w:t>
            </w:r>
          </w:p>
        </w:tc>
      </w:tr>
    </w:tbl>
    <w:p w14:paraId="1D256188" w14:textId="77777777" w:rsidR="00303181" w:rsidRPr="00DD6FA8" w:rsidRDefault="00303181" w:rsidP="00AC0DAE">
      <w:pPr>
        <w:spacing w:after="0" w:line="240" w:lineRule="auto"/>
        <w:rPr>
          <w:rFonts w:ascii="Arial" w:hAnsi="Arial" w:cs="Arial"/>
          <w:b/>
          <w:sz w:val="18"/>
          <w:szCs w:val="18"/>
        </w:rPr>
      </w:pPr>
    </w:p>
    <w:p w14:paraId="56410AB0" w14:textId="108E51E7" w:rsidR="006928A9" w:rsidRDefault="00114104" w:rsidP="00AC0DAE">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3EE8CA02" w14:textId="74DFEAA0" w:rsidR="00D9756A" w:rsidRDefault="00D9756A" w:rsidP="00AC0DAE">
      <w:pPr>
        <w:pStyle w:val="Sraopastraipa"/>
        <w:autoSpaceDE w:val="0"/>
        <w:autoSpaceDN w:val="0"/>
        <w:adjustRightInd w:val="0"/>
        <w:spacing w:after="0" w:line="240" w:lineRule="auto"/>
        <w:ind w:left="0"/>
        <w:jc w:val="both"/>
        <w:rPr>
          <w:rFonts w:ascii="Arial" w:hAnsi="Arial" w:cs="Arial"/>
          <w:b/>
          <w:sz w:val="18"/>
          <w:szCs w:val="18"/>
        </w:rPr>
      </w:pPr>
    </w:p>
    <w:p w14:paraId="4D38F702" w14:textId="77E5CAD6" w:rsidR="00D9756A" w:rsidRPr="00DD6FA8" w:rsidRDefault="00D9756A" w:rsidP="00AC0DAE">
      <w:pPr>
        <w:pStyle w:val="Sraopastraipa"/>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Group assignment </w:t>
      </w:r>
      <w:proofErr w:type="spellStart"/>
      <w:r>
        <w:rPr>
          <w:rFonts w:ascii="Arial" w:hAnsi="Arial" w:cs="Arial"/>
          <w:b/>
          <w:sz w:val="18"/>
          <w:szCs w:val="18"/>
        </w:rPr>
        <w:t>requirenments</w:t>
      </w:r>
      <w:proofErr w:type="spellEnd"/>
    </w:p>
    <w:p w14:paraId="5C276C11" w14:textId="77777777" w:rsidR="00D9756A" w:rsidRDefault="00D9756A" w:rsidP="00D9756A">
      <w:pPr>
        <w:numPr>
          <w:ilvl w:val="0"/>
          <w:numId w:val="44"/>
        </w:numPr>
        <w:spacing w:before="120" w:after="0" w:line="240" w:lineRule="auto"/>
        <w:contextualSpacing/>
        <w:jc w:val="both"/>
        <w:rPr>
          <w:rFonts w:ascii="Arial" w:hAnsi="Arial" w:cs="Arial"/>
          <w:sz w:val="18"/>
          <w:szCs w:val="18"/>
        </w:rPr>
      </w:pPr>
      <w:r>
        <w:rPr>
          <w:rFonts w:ascii="Arial" w:hAnsi="Arial" w:cs="Arial"/>
          <w:sz w:val="18"/>
          <w:szCs w:val="18"/>
        </w:rPr>
        <w:t xml:space="preserve">Jointly created 10 slide presentation, preparation and proactivity during check-in sessions, 30/60/90-day work plan, final 5-minute presentation </w:t>
      </w:r>
    </w:p>
    <w:p w14:paraId="6F69C052" w14:textId="3AD4655F" w:rsidR="00D9756A" w:rsidRDefault="00D9756A" w:rsidP="00D9756A">
      <w:pPr>
        <w:numPr>
          <w:ilvl w:val="0"/>
          <w:numId w:val="44"/>
        </w:numPr>
        <w:spacing w:before="120" w:after="0" w:line="240" w:lineRule="auto"/>
        <w:contextualSpacing/>
        <w:jc w:val="both"/>
        <w:rPr>
          <w:rFonts w:ascii="Arial" w:hAnsi="Arial" w:cs="Arial"/>
          <w:sz w:val="18"/>
          <w:szCs w:val="18"/>
        </w:rPr>
      </w:pPr>
      <w:r>
        <w:rPr>
          <w:rFonts w:ascii="Arial" w:hAnsi="Arial" w:cs="Arial"/>
          <w:sz w:val="18"/>
          <w:szCs w:val="18"/>
        </w:rPr>
        <w:t>Team alignment: presentations skills, participation, engagement, leadership, communication</w:t>
      </w:r>
    </w:p>
    <w:p w14:paraId="0D4BE53E" w14:textId="77777777" w:rsidR="00D9756A" w:rsidRDefault="00D9756A" w:rsidP="00D9756A">
      <w:pPr>
        <w:spacing w:before="120" w:after="0" w:line="240" w:lineRule="auto"/>
        <w:contextualSpacing/>
        <w:jc w:val="both"/>
        <w:rPr>
          <w:rFonts w:ascii="Arial" w:hAnsi="Arial" w:cs="Arial"/>
          <w:sz w:val="18"/>
          <w:szCs w:val="18"/>
        </w:rPr>
      </w:pPr>
    </w:p>
    <w:p w14:paraId="0141BB97" w14:textId="664C043F" w:rsidR="00D9756A" w:rsidRPr="00D9756A" w:rsidRDefault="00D9756A" w:rsidP="00D9756A">
      <w:pPr>
        <w:spacing w:before="120" w:after="0" w:line="240" w:lineRule="auto"/>
        <w:contextualSpacing/>
        <w:jc w:val="both"/>
        <w:rPr>
          <w:rFonts w:ascii="Arial" w:hAnsi="Arial" w:cs="Arial"/>
          <w:b/>
          <w:bCs/>
          <w:sz w:val="18"/>
          <w:szCs w:val="18"/>
        </w:rPr>
      </w:pPr>
      <w:r w:rsidRPr="00D9756A">
        <w:rPr>
          <w:rFonts w:ascii="Arial" w:hAnsi="Arial" w:cs="Arial"/>
          <w:b/>
          <w:bCs/>
          <w:sz w:val="18"/>
          <w:szCs w:val="18"/>
        </w:rPr>
        <w:t>Individual work</w:t>
      </w:r>
    </w:p>
    <w:p w14:paraId="26971BE4" w14:textId="77777777" w:rsidR="00D9756A" w:rsidRDefault="00D9756A" w:rsidP="00D9756A">
      <w:pPr>
        <w:numPr>
          <w:ilvl w:val="0"/>
          <w:numId w:val="45"/>
        </w:numPr>
        <w:spacing w:after="0" w:line="240" w:lineRule="auto"/>
        <w:contextualSpacing/>
        <w:jc w:val="both"/>
        <w:rPr>
          <w:rFonts w:ascii="Arial" w:hAnsi="Arial" w:cs="Arial"/>
          <w:sz w:val="18"/>
          <w:szCs w:val="18"/>
        </w:rPr>
      </w:pPr>
      <w:r>
        <w:rPr>
          <w:rFonts w:ascii="Arial" w:hAnsi="Arial" w:cs="Arial"/>
          <w:sz w:val="18"/>
          <w:szCs w:val="18"/>
        </w:rPr>
        <w:t>Solo 5-minute presentation</w:t>
      </w:r>
    </w:p>
    <w:p w14:paraId="0E15C4FC" w14:textId="5E80A9F5" w:rsidR="00D9756A" w:rsidRDefault="00D9756A" w:rsidP="00D9756A">
      <w:pPr>
        <w:numPr>
          <w:ilvl w:val="0"/>
          <w:numId w:val="45"/>
        </w:numPr>
        <w:spacing w:before="120" w:after="0" w:line="240" w:lineRule="auto"/>
        <w:contextualSpacing/>
        <w:jc w:val="both"/>
        <w:rPr>
          <w:rFonts w:ascii="Arial" w:hAnsi="Arial" w:cs="Arial"/>
          <w:sz w:val="18"/>
          <w:szCs w:val="18"/>
        </w:rPr>
      </w:pPr>
      <w:r>
        <w:rPr>
          <w:rFonts w:ascii="Arial" w:hAnsi="Arial" w:cs="Arial"/>
          <w:sz w:val="18"/>
          <w:szCs w:val="18"/>
        </w:rPr>
        <w:t>Class participation, feedback, &amp; questions: About why partner chosen, working relationships, challenges experiences, presentation skills,</w:t>
      </w:r>
      <w:r>
        <w:rPr>
          <w:rFonts w:cs="Calibri"/>
        </w:rPr>
        <w:t xml:space="preserve"> </w:t>
      </w:r>
      <w:r>
        <w:rPr>
          <w:rFonts w:ascii="Arial" w:hAnsi="Arial" w:cs="Arial"/>
          <w:sz w:val="18"/>
          <w:szCs w:val="18"/>
        </w:rPr>
        <w:t>proactivity during check-in sessions, presentation on market learnings (either verbal or with slides), peer judging &amp; comments.</w:t>
      </w:r>
    </w:p>
    <w:p w14:paraId="0904F2A0" w14:textId="2C185961" w:rsidR="00D9756A" w:rsidRDefault="00D9756A" w:rsidP="00D9756A">
      <w:pPr>
        <w:numPr>
          <w:ilvl w:val="0"/>
          <w:numId w:val="45"/>
        </w:numPr>
        <w:spacing w:before="120" w:after="0" w:line="240" w:lineRule="auto"/>
        <w:contextualSpacing/>
        <w:jc w:val="both"/>
        <w:rPr>
          <w:rFonts w:ascii="Arial" w:hAnsi="Arial" w:cs="Arial"/>
          <w:sz w:val="18"/>
          <w:szCs w:val="18"/>
        </w:rPr>
      </w:pPr>
      <w:r>
        <w:rPr>
          <w:rFonts w:ascii="Arial" w:hAnsi="Arial" w:cs="Arial"/>
          <w:sz w:val="18"/>
          <w:szCs w:val="18"/>
        </w:rPr>
        <w:t>More details for the individual work will be presented during the lectures</w:t>
      </w:r>
    </w:p>
    <w:p w14:paraId="0A33216D" w14:textId="10C9D8F6" w:rsidR="002105E2" w:rsidRDefault="002105E2" w:rsidP="00AC0DAE">
      <w:pPr>
        <w:pStyle w:val="Sraopastraipa"/>
        <w:autoSpaceDE w:val="0"/>
        <w:autoSpaceDN w:val="0"/>
        <w:adjustRightInd w:val="0"/>
        <w:spacing w:after="0" w:line="240" w:lineRule="auto"/>
        <w:ind w:left="0"/>
        <w:jc w:val="both"/>
        <w:rPr>
          <w:rFonts w:ascii="Arial" w:hAnsi="Arial" w:cs="Arial"/>
          <w:bCs/>
          <w:sz w:val="18"/>
          <w:szCs w:val="18"/>
        </w:rPr>
      </w:pPr>
    </w:p>
    <w:p w14:paraId="019796AC" w14:textId="77777777" w:rsidR="008A58AB" w:rsidRDefault="008A58AB" w:rsidP="00AC0DAE">
      <w:pPr>
        <w:pStyle w:val="Sraopastraipa"/>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AC0DAE">
      <w:pPr>
        <w:pStyle w:val="Sraopastraipa"/>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423D955C" w14:textId="600B3363" w:rsidR="002105E2" w:rsidRPr="00917920" w:rsidRDefault="00917920" w:rsidP="00D9756A">
      <w:pPr>
        <w:pStyle w:val="Sraopastraipa"/>
        <w:autoSpaceDE w:val="0"/>
        <w:autoSpaceDN w:val="0"/>
        <w:adjustRightInd w:val="0"/>
        <w:spacing w:after="0" w:line="240" w:lineRule="auto"/>
        <w:ind w:left="0"/>
        <w:jc w:val="both"/>
        <w:rPr>
          <w:rFonts w:ascii="Arial" w:hAnsi="Arial" w:cs="Arial"/>
          <w:sz w:val="18"/>
          <w:szCs w:val="18"/>
        </w:rPr>
      </w:pPr>
      <w:r>
        <w:rPr>
          <w:rFonts w:ascii="Arial" w:hAnsi="Arial" w:cs="Arial"/>
          <w:sz w:val="18"/>
          <w:szCs w:val="18"/>
        </w:rPr>
        <w:t>Retake could be done</w:t>
      </w:r>
      <w:r w:rsidR="003F4D39">
        <w:rPr>
          <w:rFonts w:ascii="Arial" w:hAnsi="Arial" w:cs="Arial"/>
          <w:sz w:val="18"/>
          <w:szCs w:val="18"/>
        </w:rPr>
        <w:t xml:space="preserve"> </w:t>
      </w:r>
      <w:r w:rsidR="00D9756A">
        <w:rPr>
          <w:rFonts w:ascii="Arial" w:hAnsi="Arial" w:cs="Arial"/>
          <w:sz w:val="18"/>
          <w:szCs w:val="18"/>
        </w:rPr>
        <w:t>only for individual part 40 %.</w:t>
      </w:r>
    </w:p>
    <w:p w14:paraId="27B29333" w14:textId="08C5E332" w:rsidR="002105E2" w:rsidRDefault="002105E2" w:rsidP="00AC0DAE">
      <w:pPr>
        <w:pStyle w:val="Sraopastraipa"/>
        <w:autoSpaceDE w:val="0"/>
        <w:autoSpaceDN w:val="0"/>
        <w:adjustRightInd w:val="0"/>
        <w:spacing w:after="0" w:line="240" w:lineRule="auto"/>
        <w:ind w:left="0"/>
        <w:jc w:val="both"/>
        <w:rPr>
          <w:rFonts w:ascii="Arial" w:hAnsi="Arial" w:cs="Arial"/>
          <w:i/>
          <w:iCs/>
          <w:sz w:val="18"/>
          <w:szCs w:val="18"/>
        </w:rPr>
      </w:pPr>
    </w:p>
    <w:p w14:paraId="2906A45E" w14:textId="77777777" w:rsidR="008630DD" w:rsidRPr="00DD6FA8" w:rsidRDefault="008630DD" w:rsidP="00AC0DA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AC0DAE">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734E5C2C" w14:textId="0B77A05B" w:rsidR="008F7537" w:rsidRPr="008F7537" w:rsidRDefault="008F7537" w:rsidP="00AC0DAE">
      <w:pPr>
        <w:pStyle w:val="metod"/>
        <w:ind w:firstLine="0"/>
        <w:rPr>
          <w:rFonts w:ascii="Arial" w:hAnsi="Arial" w:cs="Arial"/>
          <w:bCs/>
          <w:sz w:val="18"/>
          <w:szCs w:val="18"/>
          <w:lang w:val="en-US"/>
        </w:rPr>
      </w:pPr>
      <w:r w:rsidRPr="008F7537">
        <w:rPr>
          <w:rFonts w:ascii="Arial" w:hAnsi="Arial" w:cs="Arial"/>
          <w:bCs/>
          <w:i/>
          <w:iCs/>
          <w:sz w:val="18"/>
          <w:szCs w:val="18"/>
          <w:lang w:val="en-US"/>
        </w:rPr>
        <w:t xml:space="preserve">Decoding Silicon </w:t>
      </w:r>
      <w:hyperlink r:id="rId26" w:history="1">
        <w:r w:rsidRPr="009C339B">
          <w:rPr>
            <w:rStyle w:val="Hipersaitas"/>
            <w:rFonts w:ascii="Arial" w:hAnsi="Arial" w:cs="Arial"/>
            <w:bCs/>
            <w:i/>
            <w:iCs/>
            <w:color w:val="0070C0"/>
            <w:sz w:val="18"/>
            <w:szCs w:val="18"/>
            <w:lang w:val="en-US"/>
          </w:rPr>
          <w:t>Valley</w:t>
        </w:r>
      </w:hyperlink>
      <w:r w:rsidRPr="008F7537">
        <w:rPr>
          <w:rFonts w:ascii="Arial" w:hAnsi="Arial" w:cs="Arial"/>
          <w:bCs/>
          <w:i/>
          <w:iCs/>
          <w:sz w:val="18"/>
          <w:szCs w:val="18"/>
          <w:lang w:val="en-US"/>
        </w:rPr>
        <w:t>: The Insider's Guide</w:t>
      </w:r>
      <w:r>
        <w:rPr>
          <w:rFonts w:ascii="Arial" w:hAnsi="Arial" w:cs="Arial"/>
          <w:bCs/>
          <w:i/>
          <w:iCs/>
          <w:sz w:val="18"/>
          <w:szCs w:val="18"/>
          <w:lang w:val="en-US"/>
        </w:rPr>
        <w:t xml:space="preserve"> </w:t>
      </w:r>
    </w:p>
    <w:p w14:paraId="35249295" w14:textId="77777777" w:rsidR="00114104" w:rsidRPr="00DD6FA8" w:rsidRDefault="00114104" w:rsidP="00AC0DAE">
      <w:pPr>
        <w:pStyle w:val="metod"/>
        <w:ind w:firstLine="0"/>
        <w:jc w:val="both"/>
        <w:rPr>
          <w:rFonts w:ascii="Arial" w:hAnsi="Arial" w:cs="Arial"/>
          <w:b/>
          <w:sz w:val="18"/>
          <w:szCs w:val="18"/>
          <w:lang w:val="en-US"/>
        </w:rPr>
      </w:pPr>
    </w:p>
    <w:p w14:paraId="0D9058AA" w14:textId="77777777" w:rsidR="008A58AB" w:rsidRDefault="008A58AB" w:rsidP="00AC0DAE">
      <w:pPr>
        <w:pStyle w:val="metod"/>
        <w:ind w:firstLine="0"/>
        <w:jc w:val="both"/>
        <w:rPr>
          <w:rFonts w:ascii="Arial" w:hAnsi="Arial" w:cs="Arial"/>
          <w:b/>
          <w:sz w:val="18"/>
          <w:szCs w:val="18"/>
          <w:lang w:val="en-US"/>
        </w:rPr>
      </w:pPr>
    </w:p>
    <w:p w14:paraId="61AB4A29" w14:textId="3DF57B84" w:rsidR="00B259CF" w:rsidRPr="00DD6FA8" w:rsidRDefault="00275EDF" w:rsidP="00AC0DAE">
      <w:pPr>
        <w:pStyle w:val="metod"/>
        <w:ind w:firstLine="0"/>
        <w:jc w:val="both"/>
        <w:rPr>
          <w:rFonts w:ascii="Arial" w:hAnsi="Arial" w:cs="Arial"/>
          <w:b/>
          <w:sz w:val="18"/>
          <w:szCs w:val="18"/>
          <w:lang w:val="en-US"/>
        </w:rPr>
      </w:pPr>
      <w:r>
        <w:rPr>
          <w:rFonts w:ascii="Arial" w:hAnsi="Arial" w:cs="Arial"/>
          <w:b/>
          <w:sz w:val="18"/>
          <w:szCs w:val="18"/>
          <w:lang w:val="en-US"/>
        </w:rPr>
        <w:t>RECOMMENDED</w:t>
      </w:r>
      <w:r w:rsidR="00B259CF" w:rsidRPr="00DD6FA8">
        <w:rPr>
          <w:rFonts w:ascii="Arial" w:hAnsi="Arial" w:cs="Arial"/>
          <w:b/>
          <w:sz w:val="18"/>
          <w:szCs w:val="18"/>
          <w:lang w:val="en-US"/>
        </w:rPr>
        <w:t xml:space="preserve"> READINGS</w:t>
      </w:r>
    </w:p>
    <w:p w14:paraId="5FDA8DAC" w14:textId="2E442990" w:rsidR="009C339B" w:rsidRPr="009C339B" w:rsidRDefault="009C339B" w:rsidP="00AC0DAE">
      <w:pPr>
        <w:pStyle w:val="Antrat1"/>
        <w:spacing w:before="0" w:after="0" w:line="240" w:lineRule="auto"/>
        <w:textAlignment w:val="baseline"/>
        <w:rPr>
          <w:rFonts w:ascii="Arial" w:hAnsi="Arial" w:cs="Arial"/>
          <w:b w:val="0"/>
          <w:bCs w:val="0"/>
          <w:i/>
          <w:iCs/>
          <w:color w:val="33475B"/>
          <w:sz w:val="18"/>
          <w:szCs w:val="18"/>
        </w:rPr>
      </w:pPr>
      <w:r w:rsidRPr="009C339B">
        <w:rPr>
          <w:rStyle w:val="hscoswrapper"/>
          <w:rFonts w:ascii="Arial" w:hAnsi="Arial" w:cs="Arial"/>
          <w:b w:val="0"/>
          <w:bCs w:val="0"/>
          <w:i/>
          <w:iCs/>
          <w:color w:val="33475B"/>
          <w:sz w:val="18"/>
          <w:szCs w:val="18"/>
          <w:bdr w:val="none" w:sz="0" w:space="0" w:color="auto" w:frame="1"/>
        </w:rPr>
        <w:t xml:space="preserve">How to Start a Business: A Startup Guide for </w:t>
      </w:r>
      <w:hyperlink r:id="rId27" w:history="1">
        <w:r w:rsidRPr="009C339B">
          <w:rPr>
            <w:rStyle w:val="Hipersaitas"/>
            <w:rFonts w:ascii="Arial" w:hAnsi="Arial" w:cs="Arial"/>
            <w:b w:val="0"/>
            <w:bCs w:val="0"/>
            <w:i/>
            <w:iCs/>
            <w:color w:val="0070C0"/>
            <w:sz w:val="18"/>
            <w:szCs w:val="18"/>
            <w:bdr w:val="none" w:sz="0" w:space="0" w:color="auto" w:frame="1"/>
          </w:rPr>
          <w:t>Entrepreneurs</w:t>
        </w:r>
      </w:hyperlink>
      <w:r w:rsidRPr="009C339B">
        <w:rPr>
          <w:rStyle w:val="hscoswrapper"/>
          <w:rFonts w:ascii="Arial" w:hAnsi="Arial" w:cs="Arial"/>
          <w:b w:val="0"/>
          <w:bCs w:val="0"/>
          <w:i/>
          <w:iCs/>
          <w:color w:val="33475B"/>
          <w:sz w:val="18"/>
          <w:szCs w:val="18"/>
          <w:bdr w:val="none" w:sz="0" w:space="0" w:color="auto" w:frame="1"/>
        </w:rPr>
        <w:t xml:space="preserve"> [Template]</w:t>
      </w:r>
    </w:p>
    <w:p w14:paraId="5DCDA05D" w14:textId="747509A7" w:rsidR="008F7537" w:rsidRPr="003240B6" w:rsidRDefault="008F7537" w:rsidP="00AC0DAE">
      <w:pPr>
        <w:spacing w:after="0" w:line="240" w:lineRule="auto"/>
        <w:rPr>
          <w:rFonts w:ascii="Arial" w:hAnsi="Arial" w:cs="Arial"/>
          <w:bCs/>
          <w:color w:val="0070C0"/>
          <w:sz w:val="18"/>
          <w:szCs w:val="18"/>
        </w:rPr>
      </w:pPr>
      <w:r w:rsidRPr="008F7537">
        <w:rPr>
          <w:rFonts w:ascii="Arial" w:hAnsi="Arial" w:cs="Arial"/>
          <w:bCs/>
          <w:i/>
          <w:iCs/>
          <w:sz w:val="18"/>
          <w:szCs w:val="18"/>
        </w:rPr>
        <w:t xml:space="preserve">Valley </w:t>
      </w:r>
      <w:hyperlink r:id="rId28" w:history="1">
        <w:r w:rsidRPr="009C339B">
          <w:rPr>
            <w:rStyle w:val="Hipersaitas"/>
            <w:rFonts w:ascii="Arial" w:hAnsi="Arial" w:cs="Arial"/>
            <w:bCs/>
            <w:i/>
            <w:iCs/>
            <w:color w:val="0070C0"/>
            <w:sz w:val="18"/>
            <w:szCs w:val="18"/>
          </w:rPr>
          <w:t>Speak</w:t>
        </w:r>
      </w:hyperlink>
      <w:r w:rsidRPr="008F7537">
        <w:rPr>
          <w:rFonts w:ascii="Arial" w:hAnsi="Arial" w:cs="Arial"/>
          <w:bCs/>
          <w:i/>
          <w:iCs/>
          <w:sz w:val="18"/>
          <w:szCs w:val="18"/>
        </w:rPr>
        <w:t xml:space="preserve">: Deciphering the Jargon of Silicon Valley </w:t>
      </w:r>
    </w:p>
    <w:p w14:paraId="1D573FE2" w14:textId="4B34A053" w:rsidR="00EA2781" w:rsidRDefault="00EA2781" w:rsidP="00AC0DAE">
      <w:pPr>
        <w:spacing w:after="0" w:line="240" w:lineRule="auto"/>
        <w:rPr>
          <w:rFonts w:ascii="Arial" w:hAnsi="Arial" w:cs="Arial"/>
          <w:bCs/>
          <w:sz w:val="18"/>
          <w:szCs w:val="18"/>
        </w:rPr>
      </w:pPr>
      <w:r w:rsidRPr="00EA2781">
        <w:rPr>
          <w:rFonts w:ascii="Arial" w:hAnsi="Arial" w:cs="Arial"/>
          <w:bCs/>
          <w:sz w:val="18"/>
          <w:szCs w:val="18"/>
        </w:rPr>
        <w:t xml:space="preserve">15 Global </w:t>
      </w:r>
      <w:hyperlink r:id="rId29" w:history="1">
        <w:r w:rsidRPr="009C339B">
          <w:rPr>
            <w:rStyle w:val="Hipersaitas"/>
            <w:rFonts w:ascii="Arial" w:hAnsi="Arial" w:cs="Arial"/>
            <w:bCs/>
            <w:color w:val="0070C0"/>
            <w:sz w:val="18"/>
            <w:szCs w:val="18"/>
          </w:rPr>
          <w:t>Challenges</w:t>
        </w:r>
      </w:hyperlink>
      <w:r w:rsidRPr="00EA2781">
        <w:rPr>
          <w:rFonts w:ascii="Arial" w:hAnsi="Arial" w:cs="Arial"/>
          <w:bCs/>
          <w:sz w:val="18"/>
          <w:szCs w:val="18"/>
        </w:rPr>
        <w:t xml:space="preserve"> </w:t>
      </w:r>
      <w:r>
        <w:rPr>
          <w:rFonts w:ascii="Arial" w:hAnsi="Arial" w:cs="Arial"/>
          <w:bCs/>
          <w:sz w:val="18"/>
          <w:szCs w:val="18"/>
        </w:rPr>
        <w:t>For the Next Decades</w:t>
      </w:r>
    </w:p>
    <w:p w14:paraId="3CF7669F" w14:textId="225F7078" w:rsidR="00CB5DE1" w:rsidRDefault="00CB5DE1" w:rsidP="00AC0DAE">
      <w:pPr>
        <w:spacing w:after="0" w:line="240" w:lineRule="auto"/>
        <w:rPr>
          <w:rFonts w:ascii="Arial" w:hAnsi="Arial" w:cs="Arial"/>
          <w:bCs/>
          <w:sz w:val="18"/>
          <w:szCs w:val="18"/>
        </w:rPr>
      </w:pPr>
    </w:p>
    <w:p w14:paraId="4C426186" w14:textId="77777777" w:rsidR="003240B6" w:rsidRPr="00275EDF" w:rsidRDefault="003240B6" w:rsidP="00AC0DAE">
      <w:pPr>
        <w:spacing w:after="0" w:line="240" w:lineRule="auto"/>
        <w:rPr>
          <w:rFonts w:ascii="Arial" w:hAnsi="Arial" w:cs="Arial"/>
          <w:bCs/>
          <w:sz w:val="18"/>
          <w:szCs w:val="18"/>
        </w:rPr>
      </w:pPr>
    </w:p>
    <w:p w14:paraId="47B8A80F" w14:textId="0A5AAF2E" w:rsidR="00DB6F63" w:rsidRPr="00EA2781" w:rsidRDefault="008F7537" w:rsidP="00AC0DAE">
      <w:pPr>
        <w:spacing w:after="0" w:line="240" w:lineRule="auto"/>
        <w:rPr>
          <w:rFonts w:ascii="Arial" w:hAnsi="Arial" w:cs="Arial"/>
          <w:bCs/>
          <w:i/>
          <w:iCs/>
          <w:sz w:val="18"/>
          <w:szCs w:val="18"/>
          <w:lang w:eastAsia="ar-SA"/>
        </w:rPr>
      </w:pPr>
      <w:r w:rsidRPr="00EA2781">
        <w:rPr>
          <w:rFonts w:ascii="Arial" w:hAnsi="Arial" w:cs="Arial"/>
          <w:bCs/>
          <w:sz w:val="18"/>
          <w:szCs w:val="18"/>
        </w:rPr>
        <w:lastRenderedPageBreak/>
        <w:t xml:space="preserve"> </w:t>
      </w:r>
    </w:p>
    <w:p w14:paraId="6E481360" w14:textId="77777777" w:rsidR="001B338B" w:rsidRPr="00EA2781" w:rsidRDefault="001B338B" w:rsidP="00AC0DAE">
      <w:pPr>
        <w:pStyle w:val="metod"/>
        <w:ind w:firstLine="0"/>
        <w:jc w:val="both"/>
        <w:rPr>
          <w:rFonts w:ascii="Arial" w:hAnsi="Arial" w:cs="Arial"/>
          <w:b/>
          <w:sz w:val="18"/>
          <w:szCs w:val="18"/>
          <w:lang w:val="en-US"/>
        </w:rPr>
      </w:pPr>
    </w:p>
    <w:p w14:paraId="20C5BC33" w14:textId="15EBBA7B" w:rsidR="001B338B" w:rsidRPr="00DD6FA8" w:rsidRDefault="001B338B" w:rsidP="00AC0DAE">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AC0DAE">
      <w:pPr>
        <w:pStyle w:val="metod"/>
        <w:ind w:firstLine="0"/>
        <w:jc w:val="both"/>
        <w:rPr>
          <w:rFonts w:ascii="Arial" w:hAnsi="Arial" w:cs="Arial"/>
          <w:b/>
          <w:sz w:val="18"/>
          <w:szCs w:val="18"/>
          <w:lang w:val="en-US"/>
        </w:rPr>
      </w:pPr>
    </w:p>
    <w:p w14:paraId="2D5D9AF9" w14:textId="5B30B144" w:rsidR="007C6666" w:rsidRPr="00DD6FA8" w:rsidRDefault="0073580A" w:rsidP="00AC0DAE">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AC0DAE">
      <w:pPr>
        <w:pStyle w:val="metod"/>
        <w:ind w:firstLine="0"/>
        <w:jc w:val="both"/>
        <w:rPr>
          <w:rFonts w:ascii="Arial" w:hAnsi="Arial" w:cs="Arial"/>
          <w:b/>
          <w:sz w:val="18"/>
          <w:szCs w:val="18"/>
          <w:lang w:val="en-US"/>
        </w:rPr>
      </w:pPr>
    </w:p>
    <w:p w14:paraId="3A68429E" w14:textId="77777777" w:rsidR="00DB6F63" w:rsidRPr="00DD6FA8" w:rsidRDefault="00DB6F63" w:rsidP="00AC0DAE">
      <w:pPr>
        <w:pStyle w:val="metod"/>
        <w:ind w:firstLine="0"/>
        <w:jc w:val="both"/>
        <w:rPr>
          <w:rFonts w:ascii="Arial" w:hAnsi="Arial" w:cs="Arial"/>
          <w:b/>
          <w:sz w:val="18"/>
          <w:szCs w:val="18"/>
          <w:lang w:val="en-US"/>
        </w:rPr>
      </w:pPr>
    </w:p>
    <w:p w14:paraId="30805D9E" w14:textId="77777777" w:rsidR="00DB6F63" w:rsidRPr="00DD6FA8" w:rsidRDefault="00DB6F63" w:rsidP="00AC0DAE">
      <w:pPr>
        <w:pStyle w:val="metod"/>
        <w:ind w:firstLine="0"/>
        <w:jc w:val="both"/>
        <w:rPr>
          <w:rFonts w:ascii="Arial" w:hAnsi="Arial" w:cs="Arial"/>
          <w:b/>
          <w:sz w:val="18"/>
          <w:szCs w:val="18"/>
          <w:lang w:val="en-US"/>
        </w:rPr>
      </w:pPr>
    </w:p>
    <w:p w14:paraId="3ACF87CF" w14:textId="7DE760FA" w:rsidR="007C0E00" w:rsidRPr="00DD6FA8" w:rsidRDefault="00194A85" w:rsidP="00AC0DAE">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2F16D13F" w:rsidR="001B338B" w:rsidRPr="00DD6FA8" w:rsidRDefault="00AC0DAE" w:rsidP="00AC0DAE">
      <w:pPr>
        <w:pStyle w:val="metod"/>
        <w:ind w:firstLine="0"/>
        <w:jc w:val="both"/>
        <w:rPr>
          <w:rFonts w:ascii="Arial" w:hAnsi="Arial" w:cs="Arial"/>
          <w:i/>
          <w:sz w:val="16"/>
          <w:szCs w:val="18"/>
          <w:lang w:val="en-US"/>
        </w:rPr>
      </w:pPr>
      <w:r w:rsidRPr="00DD6FA8">
        <w:rPr>
          <w:rFonts w:ascii="Arial" w:hAnsi="Arial" w:cs="Arial"/>
          <w:i/>
          <w:sz w:val="16"/>
          <w:szCs w:val="18"/>
          <w:lang w:val="en-US"/>
        </w:rPr>
        <w:t>Programs</w:t>
      </w:r>
      <w:r w:rsidR="00194A85" w:rsidRPr="00DD6FA8">
        <w:rPr>
          <w:rFonts w:ascii="Arial" w:hAnsi="Arial" w:cs="Arial"/>
          <w:i/>
          <w:sz w:val="16"/>
          <w:szCs w:val="18"/>
          <w:lang w:val="en-US"/>
        </w:rPr>
        <w:t xml:space="preserve">: </w:t>
      </w:r>
    </w:p>
    <w:p w14:paraId="1FBD0245" w14:textId="77777777" w:rsidR="001B338B" w:rsidRPr="00DD6FA8" w:rsidRDefault="00194A85" w:rsidP="00AC0DAE">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AC0DAE">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AC0DAE">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AC0DAE">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AC0DAE">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AC0DAE">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AC0DAE">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AC0DAE">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AC0DAE">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AC0DAE">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AC0DAE">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AC0DAE">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AC0DAE">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AC0DAE">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AC0DAE">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AC0DAE">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AC0DAE">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AC0DAE">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AC0DAE">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AC0DAE">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AC0DAE">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AC0DAE">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AC0DAE">
      <w:pPr>
        <w:pStyle w:val="metod"/>
        <w:ind w:firstLine="0"/>
        <w:jc w:val="both"/>
        <w:rPr>
          <w:rFonts w:ascii="Arial" w:hAnsi="Arial" w:cs="Arial"/>
          <w:b/>
          <w:sz w:val="18"/>
          <w:szCs w:val="18"/>
          <w:lang w:val="en-US"/>
        </w:rPr>
      </w:pPr>
    </w:p>
    <w:p w14:paraId="3D451CAA" w14:textId="41B81C7A" w:rsidR="007C0E00" w:rsidRPr="00DD6FA8" w:rsidRDefault="00194A85" w:rsidP="00AC0DAE">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rsidP="00AC0DAE">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rsidP="00AC0DAE">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rsidP="00AC0DAE">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rsidP="00AC0DAE">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D6FA8" w14:paraId="2A6C6B55" w14:textId="77777777" w:rsidTr="00E6743C">
        <w:tc>
          <w:tcPr>
            <w:tcW w:w="2405" w:type="dxa"/>
          </w:tcPr>
          <w:p w14:paraId="76131B52" w14:textId="77777777" w:rsidR="00194A85" w:rsidRPr="00DD6FA8" w:rsidRDefault="00194A85" w:rsidP="00AC0DAE">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AC0DAE">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E6743C">
        <w:tc>
          <w:tcPr>
            <w:tcW w:w="2405" w:type="dxa"/>
            <w:vMerge w:val="restart"/>
          </w:tcPr>
          <w:p w14:paraId="1C5E6FF3" w14:textId="77777777" w:rsidR="00194A85" w:rsidRPr="00DD6FA8" w:rsidRDefault="00194A85" w:rsidP="00AC0DAE">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AC0DAE">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E6743C">
        <w:tc>
          <w:tcPr>
            <w:tcW w:w="2405" w:type="dxa"/>
            <w:vMerge/>
          </w:tcPr>
          <w:p w14:paraId="58B12894" w14:textId="77777777" w:rsidR="00194A85" w:rsidRPr="00DD6FA8" w:rsidRDefault="00194A85" w:rsidP="00AC0DAE">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AC0DAE">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E6743C">
        <w:tc>
          <w:tcPr>
            <w:tcW w:w="2405" w:type="dxa"/>
          </w:tcPr>
          <w:p w14:paraId="740C3B51" w14:textId="390AED70" w:rsidR="00194A85" w:rsidRPr="00DD6FA8" w:rsidRDefault="00194A85" w:rsidP="00AC0DAE">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AC0DAE">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E6743C">
        <w:tc>
          <w:tcPr>
            <w:tcW w:w="2405" w:type="dxa"/>
            <w:vMerge w:val="restart"/>
          </w:tcPr>
          <w:p w14:paraId="25F16EC9" w14:textId="77777777" w:rsidR="00194A85" w:rsidRPr="00DD6FA8" w:rsidRDefault="00194A85" w:rsidP="00AC0DAE">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AC0DAE">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E6743C">
        <w:tc>
          <w:tcPr>
            <w:tcW w:w="2405" w:type="dxa"/>
            <w:vMerge/>
          </w:tcPr>
          <w:p w14:paraId="5E87F5B1" w14:textId="77777777" w:rsidR="00194A85" w:rsidRPr="00DD6FA8" w:rsidRDefault="00194A85" w:rsidP="00AC0DAE">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AC0DAE">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E6743C">
        <w:tc>
          <w:tcPr>
            <w:tcW w:w="2405" w:type="dxa"/>
            <w:vMerge w:val="restart"/>
          </w:tcPr>
          <w:p w14:paraId="65F74577" w14:textId="77777777" w:rsidR="00194A85" w:rsidRPr="00DD6FA8" w:rsidRDefault="00194A85" w:rsidP="00AC0DAE">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AC0DAE">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E6743C">
        <w:tc>
          <w:tcPr>
            <w:tcW w:w="2405" w:type="dxa"/>
            <w:vMerge/>
          </w:tcPr>
          <w:p w14:paraId="17D28C88" w14:textId="77777777" w:rsidR="00194A85" w:rsidRPr="00DD6FA8" w:rsidRDefault="00194A85" w:rsidP="00AC0DAE">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AC0DAE">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E6743C">
        <w:tc>
          <w:tcPr>
            <w:tcW w:w="2405" w:type="dxa"/>
            <w:vMerge/>
          </w:tcPr>
          <w:p w14:paraId="134928DC" w14:textId="77777777" w:rsidR="00194A85" w:rsidRPr="00DD6FA8" w:rsidRDefault="00194A85" w:rsidP="00AC0DAE">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AC0DAE">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rsidP="00AC0DAE">
      <w:pPr>
        <w:pStyle w:val="metod"/>
        <w:ind w:firstLine="0"/>
        <w:jc w:val="both"/>
        <w:rPr>
          <w:rFonts w:ascii="Arial" w:hAnsi="Arial" w:cs="Arial"/>
          <w:sz w:val="18"/>
          <w:szCs w:val="18"/>
          <w:lang w:val="en-US"/>
        </w:rPr>
      </w:pPr>
    </w:p>
    <w:sectPr w:rsidR="00194A85" w:rsidRPr="00DD6FA8" w:rsidSect="00594FFF">
      <w:headerReference w:type="default" r:id="rId30"/>
      <w:footerReference w:type="default" r:id="rId31"/>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57432" w14:textId="77777777" w:rsidR="00FA364A" w:rsidRDefault="00FA364A" w:rsidP="00062544">
      <w:pPr>
        <w:spacing w:after="0" w:line="240" w:lineRule="auto"/>
      </w:pPr>
      <w:r>
        <w:separator/>
      </w:r>
    </w:p>
  </w:endnote>
  <w:endnote w:type="continuationSeparator" w:id="0">
    <w:p w14:paraId="3E05C4C1" w14:textId="77777777" w:rsidR="00FA364A" w:rsidRDefault="00FA364A"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7D6550A6" w:rsidR="00AD140F" w:rsidRDefault="00DB6F63" w:rsidP="00DB6F63">
        <w:pPr>
          <w:pStyle w:val="Porat"/>
          <w:jc w:val="center"/>
        </w:pPr>
        <w:r>
          <w:fldChar w:fldCharType="begin"/>
        </w:r>
        <w:r>
          <w:instrText xml:space="preserve"> PAGE   \* MERGEFORMAT </w:instrText>
        </w:r>
        <w:r>
          <w:fldChar w:fldCharType="separate"/>
        </w:r>
        <w:r w:rsidR="00D9756A">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3A9C1" w14:textId="77777777" w:rsidR="00FA364A" w:rsidRDefault="00FA364A" w:rsidP="00062544">
      <w:pPr>
        <w:spacing w:after="0" w:line="240" w:lineRule="auto"/>
      </w:pPr>
      <w:r>
        <w:separator/>
      </w:r>
    </w:p>
  </w:footnote>
  <w:footnote w:type="continuationSeparator" w:id="0">
    <w:p w14:paraId="6EB0E4A0" w14:textId="77777777" w:rsidR="00FA364A" w:rsidRDefault="00FA364A"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93CDB" w14:textId="38BD3CE9" w:rsidR="005F360B" w:rsidRDefault="00AD140F" w:rsidP="005F360B">
    <w:pPr>
      <w:spacing w:after="0" w:line="240" w:lineRule="auto"/>
      <w:ind w:left="6379"/>
      <w:jc w:val="right"/>
      <w:rPr>
        <w:rFonts w:ascii="Arial" w:hAnsi="Arial" w:cs="Arial"/>
        <w:sz w:val="18"/>
        <w:szCs w:val="18"/>
        <w:lang w:val="lt-LT" w:eastAsia="ar-SA"/>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55AB6898">
          <wp:simplePos x="0" y="0"/>
          <wp:positionH relativeFrom="column">
            <wp:posOffset>-224790</wp:posOffset>
          </wp:positionH>
          <wp:positionV relativeFrom="paragraph">
            <wp:posOffset>83185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sidR="005F360B" w:rsidRPr="005F360B">
      <w:rPr>
        <w:rFonts w:ascii="Arial" w:hAnsi="Arial" w:cs="Arial"/>
        <w:sz w:val="18"/>
        <w:szCs w:val="18"/>
        <w:lang w:val="lt-LT"/>
      </w:rPr>
      <w:t xml:space="preserve"> </w:t>
    </w:r>
    <w:r w:rsidR="005F360B">
      <w:rPr>
        <w:rFonts w:ascii="Arial" w:hAnsi="Arial" w:cs="Arial"/>
        <w:sz w:val="18"/>
        <w:szCs w:val="18"/>
        <w:lang w:val="lt-LT"/>
      </w:rPr>
      <w:t xml:space="preserve">APPROVED BY </w:t>
    </w:r>
  </w:p>
  <w:p w14:paraId="06607CDF" w14:textId="77777777" w:rsidR="005F360B" w:rsidRDefault="005F360B" w:rsidP="005F360B">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3EA32C49" w14:textId="77777777" w:rsidR="005F360B" w:rsidRDefault="005F360B" w:rsidP="005F360B">
    <w:pPr>
      <w:spacing w:after="0" w:line="240" w:lineRule="auto"/>
      <w:jc w:val="right"/>
      <w:rPr>
        <w:rFonts w:ascii="Arial" w:hAnsi="Arial" w:cs="Arial"/>
        <w:sz w:val="18"/>
        <w:szCs w:val="18"/>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2EF4D5F5" w14:textId="26F5C520" w:rsidR="00AD140F" w:rsidRDefault="005F360B" w:rsidP="005F360B">
    <w:pPr>
      <w:spacing w:after="0" w:line="240" w:lineRule="auto"/>
      <w:jc w:val="right"/>
      <w:rPr>
        <w:rFonts w:ascii="Arial" w:hAnsi="Arial" w:cs="Arial"/>
        <w:sz w:val="18"/>
        <w:szCs w:val="18"/>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p w14:paraId="3D982156" w14:textId="77777777" w:rsidR="005F360B" w:rsidRPr="005F360B" w:rsidRDefault="005F360B" w:rsidP="005F360B">
    <w:pPr>
      <w:spacing w:after="0" w:line="240" w:lineRule="auto"/>
      <w:jc w:val="right"/>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92707"/>
    <w:multiLevelType w:val="hybridMultilevel"/>
    <w:tmpl w:val="BE60E1B0"/>
    <w:lvl w:ilvl="0" w:tplc="131200AA">
      <w:start w:val="1"/>
      <w:numFmt w:val="decimal"/>
      <w:lvlText w:val="%1."/>
      <w:lvlJc w:val="left"/>
      <w:pPr>
        <w:ind w:left="36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B8A6317"/>
    <w:multiLevelType w:val="hybridMultilevel"/>
    <w:tmpl w:val="525850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61945A7"/>
    <w:multiLevelType w:val="hybridMultilevel"/>
    <w:tmpl w:val="9550AC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F35754"/>
    <w:multiLevelType w:val="hybridMultilevel"/>
    <w:tmpl w:val="2F960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B55D4D"/>
    <w:multiLevelType w:val="hybridMultilevel"/>
    <w:tmpl w:val="26AA9C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5164A91"/>
    <w:multiLevelType w:val="hybridMultilevel"/>
    <w:tmpl w:val="1CA44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B46864"/>
    <w:multiLevelType w:val="hybridMultilevel"/>
    <w:tmpl w:val="B7AE16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98B22FD"/>
    <w:multiLevelType w:val="hybridMultilevel"/>
    <w:tmpl w:val="C812E2EA"/>
    <w:lvl w:ilvl="0" w:tplc="131200AA">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D142DF7"/>
    <w:multiLevelType w:val="hybridMultilevel"/>
    <w:tmpl w:val="3D2C1D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D6F3B96"/>
    <w:multiLevelType w:val="hybridMultilevel"/>
    <w:tmpl w:val="70666B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5D2635"/>
    <w:multiLevelType w:val="hybridMultilevel"/>
    <w:tmpl w:val="D5606D1A"/>
    <w:lvl w:ilvl="0" w:tplc="131200AA">
      <w:start w:val="1"/>
      <w:numFmt w:val="decimal"/>
      <w:lvlText w:val="%1."/>
      <w:lvlJc w:val="left"/>
      <w:pPr>
        <w:ind w:left="36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8" w15:restartNumberingAfterBreak="0">
    <w:nsid w:val="76446BF4"/>
    <w:multiLevelType w:val="hybridMultilevel"/>
    <w:tmpl w:val="58A06D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705AB8"/>
    <w:multiLevelType w:val="hybridMultilevel"/>
    <w:tmpl w:val="2F320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15745792">
    <w:abstractNumId w:val="22"/>
  </w:num>
  <w:num w:numId="2" w16cid:durableId="2003968536">
    <w:abstractNumId w:val="17"/>
  </w:num>
  <w:num w:numId="3" w16cid:durableId="300573950">
    <w:abstractNumId w:val="9"/>
  </w:num>
  <w:num w:numId="4" w16cid:durableId="1468889941">
    <w:abstractNumId w:val="2"/>
  </w:num>
  <w:num w:numId="5" w16cid:durableId="1776516836">
    <w:abstractNumId w:val="35"/>
  </w:num>
  <w:num w:numId="6" w16cid:durableId="1681933939">
    <w:abstractNumId w:val="7"/>
  </w:num>
  <w:num w:numId="7" w16cid:durableId="740444038">
    <w:abstractNumId w:val="15"/>
  </w:num>
  <w:num w:numId="8" w16cid:durableId="1558668177">
    <w:abstractNumId w:val="42"/>
  </w:num>
  <w:num w:numId="9" w16cid:durableId="2031906284">
    <w:abstractNumId w:val="31"/>
  </w:num>
  <w:num w:numId="10" w16cid:durableId="779301542">
    <w:abstractNumId w:val="12"/>
  </w:num>
  <w:num w:numId="11" w16cid:durableId="1699117699">
    <w:abstractNumId w:val="30"/>
  </w:num>
  <w:num w:numId="12" w16cid:durableId="1862161550">
    <w:abstractNumId w:val="6"/>
  </w:num>
  <w:num w:numId="13" w16cid:durableId="1472096845">
    <w:abstractNumId w:val="41"/>
  </w:num>
  <w:num w:numId="14" w16cid:durableId="1336765278">
    <w:abstractNumId w:val="13"/>
  </w:num>
  <w:num w:numId="15" w16cid:durableId="1339968535">
    <w:abstractNumId w:val="10"/>
  </w:num>
  <w:num w:numId="16" w16cid:durableId="14424653">
    <w:abstractNumId w:val="5"/>
  </w:num>
  <w:num w:numId="17" w16cid:durableId="1841582589">
    <w:abstractNumId w:val="32"/>
  </w:num>
  <w:num w:numId="18" w16cid:durableId="1618215142">
    <w:abstractNumId w:val="39"/>
  </w:num>
  <w:num w:numId="19" w16cid:durableId="47455710">
    <w:abstractNumId w:val="29"/>
  </w:num>
  <w:num w:numId="20" w16cid:durableId="1602952357">
    <w:abstractNumId w:val="25"/>
  </w:num>
  <w:num w:numId="21" w16cid:durableId="412358075">
    <w:abstractNumId w:val="36"/>
  </w:num>
  <w:num w:numId="22" w16cid:durableId="1869293172">
    <w:abstractNumId w:val="4"/>
  </w:num>
  <w:num w:numId="23" w16cid:durableId="1313484093">
    <w:abstractNumId w:val="34"/>
  </w:num>
  <w:num w:numId="24" w16cid:durableId="437482864">
    <w:abstractNumId w:val="26"/>
  </w:num>
  <w:num w:numId="25" w16cid:durableId="125465323">
    <w:abstractNumId w:val="37"/>
  </w:num>
  <w:num w:numId="26" w16cid:durableId="1310286867">
    <w:abstractNumId w:val="21"/>
  </w:num>
  <w:num w:numId="27" w16cid:durableId="451024774">
    <w:abstractNumId w:val="23"/>
  </w:num>
  <w:num w:numId="28" w16cid:durableId="124785711">
    <w:abstractNumId w:val="28"/>
  </w:num>
  <w:num w:numId="29" w16cid:durableId="133763137">
    <w:abstractNumId w:val="1"/>
  </w:num>
  <w:num w:numId="30" w16cid:durableId="151068120">
    <w:abstractNumId w:val="24"/>
  </w:num>
  <w:num w:numId="31" w16cid:durableId="2039504675">
    <w:abstractNumId w:val="40"/>
  </w:num>
  <w:num w:numId="32" w16cid:durableId="179708169">
    <w:abstractNumId w:val="3"/>
  </w:num>
  <w:num w:numId="33" w16cid:durableId="1207181379">
    <w:abstractNumId w:val="8"/>
  </w:num>
  <w:num w:numId="34" w16cid:durableId="1534347401">
    <w:abstractNumId w:val="14"/>
  </w:num>
  <w:num w:numId="35" w16cid:durableId="466439738">
    <w:abstractNumId w:val="18"/>
  </w:num>
  <w:num w:numId="36" w16cid:durableId="1091245142">
    <w:abstractNumId w:val="38"/>
  </w:num>
  <w:num w:numId="37" w16cid:durableId="1267275996">
    <w:abstractNumId w:val="27"/>
  </w:num>
  <w:num w:numId="38" w16cid:durableId="993099754">
    <w:abstractNumId w:val="20"/>
  </w:num>
  <w:num w:numId="39" w16cid:durableId="1615820776">
    <w:abstractNumId w:val="11"/>
  </w:num>
  <w:num w:numId="40" w16cid:durableId="934556029">
    <w:abstractNumId w:val="16"/>
  </w:num>
  <w:num w:numId="41" w16cid:durableId="1015225637">
    <w:abstractNumId w:val="19"/>
  </w:num>
  <w:num w:numId="42" w16cid:durableId="1785272396">
    <w:abstractNumId w:val="0"/>
  </w:num>
  <w:num w:numId="43" w16cid:durableId="1412114972">
    <w:abstractNumId w:val="33"/>
  </w:num>
  <w:num w:numId="44" w16cid:durableId="17401331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584227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1DED"/>
    <w:rsid w:val="000259E9"/>
    <w:rsid w:val="00026C46"/>
    <w:rsid w:val="00027DDB"/>
    <w:rsid w:val="000313CA"/>
    <w:rsid w:val="00034BEE"/>
    <w:rsid w:val="0003578B"/>
    <w:rsid w:val="00040BB2"/>
    <w:rsid w:val="00042255"/>
    <w:rsid w:val="000423F7"/>
    <w:rsid w:val="0004263D"/>
    <w:rsid w:val="000450D5"/>
    <w:rsid w:val="00045C7E"/>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155B"/>
    <w:rsid w:val="000D22DB"/>
    <w:rsid w:val="000D29DD"/>
    <w:rsid w:val="000D337F"/>
    <w:rsid w:val="000D502D"/>
    <w:rsid w:val="000E1B01"/>
    <w:rsid w:val="000E5959"/>
    <w:rsid w:val="000F0359"/>
    <w:rsid w:val="000F1FFC"/>
    <w:rsid w:val="00113EAF"/>
    <w:rsid w:val="00114104"/>
    <w:rsid w:val="001229B0"/>
    <w:rsid w:val="00125272"/>
    <w:rsid w:val="00125DF7"/>
    <w:rsid w:val="00126F8C"/>
    <w:rsid w:val="00127104"/>
    <w:rsid w:val="00132F58"/>
    <w:rsid w:val="00134035"/>
    <w:rsid w:val="001368EA"/>
    <w:rsid w:val="001427D2"/>
    <w:rsid w:val="00147366"/>
    <w:rsid w:val="001474D8"/>
    <w:rsid w:val="0015562F"/>
    <w:rsid w:val="00161E0C"/>
    <w:rsid w:val="0016259C"/>
    <w:rsid w:val="00162656"/>
    <w:rsid w:val="001667AE"/>
    <w:rsid w:val="00170872"/>
    <w:rsid w:val="00170986"/>
    <w:rsid w:val="00175CAB"/>
    <w:rsid w:val="00176B37"/>
    <w:rsid w:val="001832ED"/>
    <w:rsid w:val="001864FC"/>
    <w:rsid w:val="001902BE"/>
    <w:rsid w:val="00190340"/>
    <w:rsid w:val="001936C6"/>
    <w:rsid w:val="00194A85"/>
    <w:rsid w:val="001964DB"/>
    <w:rsid w:val="00197699"/>
    <w:rsid w:val="001A2A96"/>
    <w:rsid w:val="001A3D16"/>
    <w:rsid w:val="001A6ADB"/>
    <w:rsid w:val="001B2C03"/>
    <w:rsid w:val="001B338B"/>
    <w:rsid w:val="001B72B5"/>
    <w:rsid w:val="001C12CB"/>
    <w:rsid w:val="001C17B6"/>
    <w:rsid w:val="001C1AC3"/>
    <w:rsid w:val="001C5D5C"/>
    <w:rsid w:val="001D0530"/>
    <w:rsid w:val="001D0FAD"/>
    <w:rsid w:val="001D34C2"/>
    <w:rsid w:val="001D3F8A"/>
    <w:rsid w:val="001D50D3"/>
    <w:rsid w:val="001D6F36"/>
    <w:rsid w:val="001E149D"/>
    <w:rsid w:val="001E34A3"/>
    <w:rsid w:val="001F0A3E"/>
    <w:rsid w:val="001F1A8D"/>
    <w:rsid w:val="001F3740"/>
    <w:rsid w:val="00202EE2"/>
    <w:rsid w:val="002044B6"/>
    <w:rsid w:val="002105E2"/>
    <w:rsid w:val="00211E37"/>
    <w:rsid w:val="0021528D"/>
    <w:rsid w:val="00215430"/>
    <w:rsid w:val="00223D62"/>
    <w:rsid w:val="00223E73"/>
    <w:rsid w:val="00224CCE"/>
    <w:rsid w:val="00227AE1"/>
    <w:rsid w:val="00233368"/>
    <w:rsid w:val="00236EB7"/>
    <w:rsid w:val="002374E4"/>
    <w:rsid w:val="00237691"/>
    <w:rsid w:val="00237E07"/>
    <w:rsid w:val="00243DEB"/>
    <w:rsid w:val="00244E12"/>
    <w:rsid w:val="00246036"/>
    <w:rsid w:val="00251909"/>
    <w:rsid w:val="00256E71"/>
    <w:rsid w:val="0026094B"/>
    <w:rsid w:val="00261FD0"/>
    <w:rsid w:val="002645D8"/>
    <w:rsid w:val="00266691"/>
    <w:rsid w:val="002737C6"/>
    <w:rsid w:val="00274920"/>
    <w:rsid w:val="002756A5"/>
    <w:rsid w:val="00275EDF"/>
    <w:rsid w:val="00280BC2"/>
    <w:rsid w:val="00287DF4"/>
    <w:rsid w:val="00292B9B"/>
    <w:rsid w:val="002A0EC8"/>
    <w:rsid w:val="002A19F1"/>
    <w:rsid w:val="002A1FD6"/>
    <w:rsid w:val="002A3043"/>
    <w:rsid w:val="002A3936"/>
    <w:rsid w:val="002A43E6"/>
    <w:rsid w:val="002B1BF4"/>
    <w:rsid w:val="002B741D"/>
    <w:rsid w:val="002C0670"/>
    <w:rsid w:val="002C093B"/>
    <w:rsid w:val="002C0C8F"/>
    <w:rsid w:val="002C2C25"/>
    <w:rsid w:val="002C5839"/>
    <w:rsid w:val="002C657F"/>
    <w:rsid w:val="002C6981"/>
    <w:rsid w:val="002D2845"/>
    <w:rsid w:val="002D3C25"/>
    <w:rsid w:val="002D6639"/>
    <w:rsid w:val="002D6C24"/>
    <w:rsid w:val="002D7E43"/>
    <w:rsid w:val="002E17A0"/>
    <w:rsid w:val="002E767B"/>
    <w:rsid w:val="002F0E20"/>
    <w:rsid w:val="002F2873"/>
    <w:rsid w:val="002F70A7"/>
    <w:rsid w:val="002F73AB"/>
    <w:rsid w:val="0030105B"/>
    <w:rsid w:val="00301607"/>
    <w:rsid w:val="00303181"/>
    <w:rsid w:val="00303F06"/>
    <w:rsid w:val="00312539"/>
    <w:rsid w:val="00312541"/>
    <w:rsid w:val="003240B6"/>
    <w:rsid w:val="003250FD"/>
    <w:rsid w:val="00331056"/>
    <w:rsid w:val="00333B20"/>
    <w:rsid w:val="00335D17"/>
    <w:rsid w:val="00340853"/>
    <w:rsid w:val="00345D95"/>
    <w:rsid w:val="00346C65"/>
    <w:rsid w:val="003534D2"/>
    <w:rsid w:val="00354FEF"/>
    <w:rsid w:val="00357246"/>
    <w:rsid w:val="00357461"/>
    <w:rsid w:val="00363C77"/>
    <w:rsid w:val="00363CC4"/>
    <w:rsid w:val="003656CE"/>
    <w:rsid w:val="00365E77"/>
    <w:rsid w:val="00384558"/>
    <w:rsid w:val="003908B9"/>
    <w:rsid w:val="00392907"/>
    <w:rsid w:val="00397400"/>
    <w:rsid w:val="003A3473"/>
    <w:rsid w:val="003A372D"/>
    <w:rsid w:val="003B3179"/>
    <w:rsid w:val="003B7587"/>
    <w:rsid w:val="003C2470"/>
    <w:rsid w:val="003C29E2"/>
    <w:rsid w:val="003C34A1"/>
    <w:rsid w:val="003C3A52"/>
    <w:rsid w:val="003C763F"/>
    <w:rsid w:val="003C7AE1"/>
    <w:rsid w:val="003D00C4"/>
    <w:rsid w:val="003D0A1F"/>
    <w:rsid w:val="003D23EB"/>
    <w:rsid w:val="003E01C0"/>
    <w:rsid w:val="003E12FD"/>
    <w:rsid w:val="003F41A5"/>
    <w:rsid w:val="003F4D39"/>
    <w:rsid w:val="00403633"/>
    <w:rsid w:val="00405669"/>
    <w:rsid w:val="0040672B"/>
    <w:rsid w:val="00415172"/>
    <w:rsid w:val="00415BD8"/>
    <w:rsid w:val="00416C0F"/>
    <w:rsid w:val="00422481"/>
    <w:rsid w:val="00424AAD"/>
    <w:rsid w:val="00427E92"/>
    <w:rsid w:val="004357B6"/>
    <w:rsid w:val="004373F7"/>
    <w:rsid w:val="00437683"/>
    <w:rsid w:val="004418DE"/>
    <w:rsid w:val="0044346B"/>
    <w:rsid w:val="0044442F"/>
    <w:rsid w:val="004452F0"/>
    <w:rsid w:val="004463F3"/>
    <w:rsid w:val="004467F8"/>
    <w:rsid w:val="004502B9"/>
    <w:rsid w:val="00455D56"/>
    <w:rsid w:val="004568D9"/>
    <w:rsid w:val="004604E6"/>
    <w:rsid w:val="00466A69"/>
    <w:rsid w:val="004722D3"/>
    <w:rsid w:val="004726EF"/>
    <w:rsid w:val="00476E9B"/>
    <w:rsid w:val="00482AB2"/>
    <w:rsid w:val="00482DB8"/>
    <w:rsid w:val="00485CC8"/>
    <w:rsid w:val="004869C7"/>
    <w:rsid w:val="004941C3"/>
    <w:rsid w:val="004A022A"/>
    <w:rsid w:val="004A239B"/>
    <w:rsid w:val="004A387B"/>
    <w:rsid w:val="004A3C83"/>
    <w:rsid w:val="004A4D39"/>
    <w:rsid w:val="004A551D"/>
    <w:rsid w:val="004A60B8"/>
    <w:rsid w:val="004A613C"/>
    <w:rsid w:val="004B14EF"/>
    <w:rsid w:val="004B1653"/>
    <w:rsid w:val="004B3233"/>
    <w:rsid w:val="004B7317"/>
    <w:rsid w:val="004C5165"/>
    <w:rsid w:val="004D036B"/>
    <w:rsid w:val="004D197C"/>
    <w:rsid w:val="004D2769"/>
    <w:rsid w:val="004D2E84"/>
    <w:rsid w:val="004D3790"/>
    <w:rsid w:val="004D40D1"/>
    <w:rsid w:val="004D5673"/>
    <w:rsid w:val="004D6773"/>
    <w:rsid w:val="004D67A6"/>
    <w:rsid w:val="004D6C39"/>
    <w:rsid w:val="004F0653"/>
    <w:rsid w:val="004F0F16"/>
    <w:rsid w:val="004F1AA9"/>
    <w:rsid w:val="004F2CD9"/>
    <w:rsid w:val="0050106C"/>
    <w:rsid w:val="005104E2"/>
    <w:rsid w:val="00513468"/>
    <w:rsid w:val="005137BB"/>
    <w:rsid w:val="00517CD6"/>
    <w:rsid w:val="00521804"/>
    <w:rsid w:val="00521AD7"/>
    <w:rsid w:val="0052322A"/>
    <w:rsid w:val="00530436"/>
    <w:rsid w:val="0053518A"/>
    <w:rsid w:val="00536A0D"/>
    <w:rsid w:val="005504A0"/>
    <w:rsid w:val="00555525"/>
    <w:rsid w:val="00566C7E"/>
    <w:rsid w:val="0056716D"/>
    <w:rsid w:val="0057331F"/>
    <w:rsid w:val="005757B1"/>
    <w:rsid w:val="00583B26"/>
    <w:rsid w:val="00583E05"/>
    <w:rsid w:val="00587757"/>
    <w:rsid w:val="00593C8E"/>
    <w:rsid w:val="00593C90"/>
    <w:rsid w:val="00594388"/>
    <w:rsid w:val="00594FFF"/>
    <w:rsid w:val="00597E8C"/>
    <w:rsid w:val="005A4E4F"/>
    <w:rsid w:val="005A7BDA"/>
    <w:rsid w:val="005B0529"/>
    <w:rsid w:val="005B1AFD"/>
    <w:rsid w:val="005B4EBC"/>
    <w:rsid w:val="005C1096"/>
    <w:rsid w:val="005C31A5"/>
    <w:rsid w:val="005C340D"/>
    <w:rsid w:val="005D25F3"/>
    <w:rsid w:val="005D6BFC"/>
    <w:rsid w:val="005E0D68"/>
    <w:rsid w:val="005E1B71"/>
    <w:rsid w:val="005E725F"/>
    <w:rsid w:val="005F3244"/>
    <w:rsid w:val="005F360B"/>
    <w:rsid w:val="005F5CBD"/>
    <w:rsid w:val="00600BEC"/>
    <w:rsid w:val="006074AE"/>
    <w:rsid w:val="00621339"/>
    <w:rsid w:val="006213E0"/>
    <w:rsid w:val="0062307C"/>
    <w:rsid w:val="00624144"/>
    <w:rsid w:val="0063355B"/>
    <w:rsid w:val="00640E6B"/>
    <w:rsid w:val="00644DA7"/>
    <w:rsid w:val="00651500"/>
    <w:rsid w:val="006521BF"/>
    <w:rsid w:val="006569C9"/>
    <w:rsid w:val="0066525F"/>
    <w:rsid w:val="00671961"/>
    <w:rsid w:val="00672BBC"/>
    <w:rsid w:val="00673F21"/>
    <w:rsid w:val="006753AD"/>
    <w:rsid w:val="00680AE5"/>
    <w:rsid w:val="00680BAA"/>
    <w:rsid w:val="006852A1"/>
    <w:rsid w:val="006856CD"/>
    <w:rsid w:val="006928A9"/>
    <w:rsid w:val="006A0574"/>
    <w:rsid w:val="006A0B7A"/>
    <w:rsid w:val="006A0CD9"/>
    <w:rsid w:val="006A29B8"/>
    <w:rsid w:val="006A3548"/>
    <w:rsid w:val="006A4566"/>
    <w:rsid w:val="006A6032"/>
    <w:rsid w:val="006A6048"/>
    <w:rsid w:val="006B02FB"/>
    <w:rsid w:val="006B2A47"/>
    <w:rsid w:val="006B5D72"/>
    <w:rsid w:val="006C09C0"/>
    <w:rsid w:val="006C0FEF"/>
    <w:rsid w:val="006C27CA"/>
    <w:rsid w:val="006C523F"/>
    <w:rsid w:val="006D1AA7"/>
    <w:rsid w:val="006D36EF"/>
    <w:rsid w:val="006D5405"/>
    <w:rsid w:val="006D5CEE"/>
    <w:rsid w:val="006E5189"/>
    <w:rsid w:val="006F35C4"/>
    <w:rsid w:val="006F5932"/>
    <w:rsid w:val="007007C1"/>
    <w:rsid w:val="00701978"/>
    <w:rsid w:val="0070226B"/>
    <w:rsid w:val="00703F43"/>
    <w:rsid w:val="00712FD6"/>
    <w:rsid w:val="00713A6C"/>
    <w:rsid w:val="007176C7"/>
    <w:rsid w:val="007209BF"/>
    <w:rsid w:val="00720D57"/>
    <w:rsid w:val="00721A06"/>
    <w:rsid w:val="00722750"/>
    <w:rsid w:val="00726DFD"/>
    <w:rsid w:val="00730262"/>
    <w:rsid w:val="0073264A"/>
    <w:rsid w:val="00735587"/>
    <w:rsid w:val="00735691"/>
    <w:rsid w:val="0073580A"/>
    <w:rsid w:val="00735C12"/>
    <w:rsid w:val="00735D0F"/>
    <w:rsid w:val="0074062D"/>
    <w:rsid w:val="007431FB"/>
    <w:rsid w:val="007509B5"/>
    <w:rsid w:val="00753747"/>
    <w:rsid w:val="00762531"/>
    <w:rsid w:val="0076271F"/>
    <w:rsid w:val="0076339C"/>
    <w:rsid w:val="00765925"/>
    <w:rsid w:val="00766E48"/>
    <w:rsid w:val="007719F0"/>
    <w:rsid w:val="007752DD"/>
    <w:rsid w:val="007778BA"/>
    <w:rsid w:val="007813F3"/>
    <w:rsid w:val="007873C4"/>
    <w:rsid w:val="00792997"/>
    <w:rsid w:val="0079326B"/>
    <w:rsid w:val="007A27FE"/>
    <w:rsid w:val="007A42A1"/>
    <w:rsid w:val="007A544B"/>
    <w:rsid w:val="007B07E1"/>
    <w:rsid w:val="007B5C10"/>
    <w:rsid w:val="007B6905"/>
    <w:rsid w:val="007C0E00"/>
    <w:rsid w:val="007C1B15"/>
    <w:rsid w:val="007C6666"/>
    <w:rsid w:val="007D30BD"/>
    <w:rsid w:val="007D38F1"/>
    <w:rsid w:val="007D69CB"/>
    <w:rsid w:val="007E00C7"/>
    <w:rsid w:val="007E1120"/>
    <w:rsid w:val="007E3661"/>
    <w:rsid w:val="007E501E"/>
    <w:rsid w:val="007E6B56"/>
    <w:rsid w:val="007F3F99"/>
    <w:rsid w:val="007F510F"/>
    <w:rsid w:val="007F58B1"/>
    <w:rsid w:val="007F6C97"/>
    <w:rsid w:val="00802D11"/>
    <w:rsid w:val="00802DF5"/>
    <w:rsid w:val="00802F16"/>
    <w:rsid w:val="0080540C"/>
    <w:rsid w:val="008114B2"/>
    <w:rsid w:val="00823E8C"/>
    <w:rsid w:val="00826102"/>
    <w:rsid w:val="00832211"/>
    <w:rsid w:val="00832A80"/>
    <w:rsid w:val="008359A7"/>
    <w:rsid w:val="00836B53"/>
    <w:rsid w:val="00845596"/>
    <w:rsid w:val="00845C57"/>
    <w:rsid w:val="00847831"/>
    <w:rsid w:val="0084793A"/>
    <w:rsid w:val="00854245"/>
    <w:rsid w:val="0085475A"/>
    <w:rsid w:val="00860D19"/>
    <w:rsid w:val="008617C7"/>
    <w:rsid w:val="008630DD"/>
    <w:rsid w:val="008645FC"/>
    <w:rsid w:val="008675AC"/>
    <w:rsid w:val="00876691"/>
    <w:rsid w:val="008803D2"/>
    <w:rsid w:val="00881EA3"/>
    <w:rsid w:val="0088563E"/>
    <w:rsid w:val="00890B62"/>
    <w:rsid w:val="00892798"/>
    <w:rsid w:val="00896F1F"/>
    <w:rsid w:val="008A211E"/>
    <w:rsid w:val="008A4107"/>
    <w:rsid w:val="008A58AB"/>
    <w:rsid w:val="008B797C"/>
    <w:rsid w:val="008B7D8C"/>
    <w:rsid w:val="008C20EF"/>
    <w:rsid w:val="008C527E"/>
    <w:rsid w:val="008E2353"/>
    <w:rsid w:val="008F37B8"/>
    <w:rsid w:val="008F3A76"/>
    <w:rsid w:val="008F3C11"/>
    <w:rsid w:val="008F7537"/>
    <w:rsid w:val="008F76B0"/>
    <w:rsid w:val="00901197"/>
    <w:rsid w:val="00901886"/>
    <w:rsid w:val="009055E0"/>
    <w:rsid w:val="00912444"/>
    <w:rsid w:val="00913CE0"/>
    <w:rsid w:val="00915FBB"/>
    <w:rsid w:val="0091660D"/>
    <w:rsid w:val="00917920"/>
    <w:rsid w:val="009310E3"/>
    <w:rsid w:val="009337A8"/>
    <w:rsid w:val="00935E94"/>
    <w:rsid w:val="00937BAA"/>
    <w:rsid w:val="00941B52"/>
    <w:rsid w:val="00943EFF"/>
    <w:rsid w:val="00952C1B"/>
    <w:rsid w:val="00957ACB"/>
    <w:rsid w:val="009727DE"/>
    <w:rsid w:val="00973424"/>
    <w:rsid w:val="00973594"/>
    <w:rsid w:val="009775FB"/>
    <w:rsid w:val="00983094"/>
    <w:rsid w:val="00983810"/>
    <w:rsid w:val="00987B06"/>
    <w:rsid w:val="00992082"/>
    <w:rsid w:val="009923FA"/>
    <w:rsid w:val="009954C0"/>
    <w:rsid w:val="009A3345"/>
    <w:rsid w:val="009A6368"/>
    <w:rsid w:val="009B0742"/>
    <w:rsid w:val="009B1C57"/>
    <w:rsid w:val="009B29A4"/>
    <w:rsid w:val="009B62F4"/>
    <w:rsid w:val="009C1B45"/>
    <w:rsid w:val="009C2C5B"/>
    <w:rsid w:val="009C2CF0"/>
    <w:rsid w:val="009C339B"/>
    <w:rsid w:val="009C62EC"/>
    <w:rsid w:val="009C7233"/>
    <w:rsid w:val="009D0BBE"/>
    <w:rsid w:val="009D3C95"/>
    <w:rsid w:val="009D4C19"/>
    <w:rsid w:val="009D4DC3"/>
    <w:rsid w:val="009E7841"/>
    <w:rsid w:val="009F2806"/>
    <w:rsid w:val="00A01D7E"/>
    <w:rsid w:val="00A0485B"/>
    <w:rsid w:val="00A06D17"/>
    <w:rsid w:val="00A07C2E"/>
    <w:rsid w:val="00A24F7F"/>
    <w:rsid w:val="00A27E11"/>
    <w:rsid w:val="00A32A29"/>
    <w:rsid w:val="00A3524A"/>
    <w:rsid w:val="00A40AD0"/>
    <w:rsid w:val="00A41EFE"/>
    <w:rsid w:val="00A51E3D"/>
    <w:rsid w:val="00A53882"/>
    <w:rsid w:val="00A56918"/>
    <w:rsid w:val="00A708F4"/>
    <w:rsid w:val="00A71E7C"/>
    <w:rsid w:val="00A72D78"/>
    <w:rsid w:val="00A74617"/>
    <w:rsid w:val="00A75DC4"/>
    <w:rsid w:val="00A87338"/>
    <w:rsid w:val="00A87E5C"/>
    <w:rsid w:val="00A9119A"/>
    <w:rsid w:val="00A931D2"/>
    <w:rsid w:val="00A93D4D"/>
    <w:rsid w:val="00A94A1A"/>
    <w:rsid w:val="00A94B1E"/>
    <w:rsid w:val="00A9630E"/>
    <w:rsid w:val="00AB3504"/>
    <w:rsid w:val="00AB3C96"/>
    <w:rsid w:val="00AC014C"/>
    <w:rsid w:val="00AC0DAE"/>
    <w:rsid w:val="00AC2A80"/>
    <w:rsid w:val="00AC30F2"/>
    <w:rsid w:val="00AC6F1F"/>
    <w:rsid w:val="00AC7167"/>
    <w:rsid w:val="00AC797F"/>
    <w:rsid w:val="00AD140F"/>
    <w:rsid w:val="00AD3EC7"/>
    <w:rsid w:val="00AD4034"/>
    <w:rsid w:val="00AE042E"/>
    <w:rsid w:val="00AE7148"/>
    <w:rsid w:val="00AF03A1"/>
    <w:rsid w:val="00AF0421"/>
    <w:rsid w:val="00AF0F50"/>
    <w:rsid w:val="00AF1BE3"/>
    <w:rsid w:val="00AF35CD"/>
    <w:rsid w:val="00AF584B"/>
    <w:rsid w:val="00AF76C7"/>
    <w:rsid w:val="00B0328F"/>
    <w:rsid w:val="00B10D32"/>
    <w:rsid w:val="00B16ED5"/>
    <w:rsid w:val="00B16F90"/>
    <w:rsid w:val="00B20604"/>
    <w:rsid w:val="00B208D6"/>
    <w:rsid w:val="00B22A95"/>
    <w:rsid w:val="00B249AB"/>
    <w:rsid w:val="00B259CF"/>
    <w:rsid w:val="00B26FB2"/>
    <w:rsid w:val="00B365F1"/>
    <w:rsid w:val="00B42AFA"/>
    <w:rsid w:val="00B4316F"/>
    <w:rsid w:val="00B511FE"/>
    <w:rsid w:val="00B52A48"/>
    <w:rsid w:val="00B52DD3"/>
    <w:rsid w:val="00B60EAF"/>
    <w:rsid w:val="00B654FF"/>
    <w:rsid w:val="00B6620B"/>
    <w:rsid w:val="00B729A1"/>
    <w:rsid w:val="00B74E21"/>
    <w:rsid w:val="00B77EDD"/>
    <w:rsid w:val="00B801FF"/>
    <w:rsid w:val="00B822C4"/>
    <w:rsid w:val="00B86579"/>
    <w:rsid w:val="00B92031"/>
    <w:rsid w:val="00B94724"/>
    <w:rsid w:val="00B94DF0"/>
    <w:rsid w:val="00BA40B8"/>
    <w:rsid w:val="00BA4D92"/>
    <w:rsid w:val="00BA5794"/>
    <w:rsid w:val="00BA6616"/>
    <w:rsid w:val="00BA690B"/>
    <w:rsid w:val="00BA6DBD"/>
    <w:rsid w:val="00BB3566"/>
    <w:rsid w:val="00BB5B2C"/>
    <w:rsid w:val="00BB66C8"/>
    <w:rsid w:val="00BC4CC6"/>
    <w:rsid w:val="00BC5AF2"/>
    <w:rsid w:val="00BD02A0"/>
    <w:rsid w:val="00BD15E5"/>
    <w:rsid w:val="00BD4C86"/>
    <w:rsid w:val="00BD5D85"/>
    <w:rsid w:val="00BD6345"/>
    <w:rsid w:val="00BE29D0"/>
    <w:rsid w:val="00BF1151"/>
    <w:rsid w:val="00BF4BCC"/>
    <w:rsid w:val="00BF5402"/>
    <w:rsid w:val="00C03C5C"/>
    <w:rsid w:val="00C03D3B"/>
    <w:rsid w:val="00C12E7E"/>
    <w:rsid w:val="00C13575"/>
    <w:rsid w:val="00C232C9"/>
    <w:rsid w:val="00C24C8D"/>
    <w:rsid w:val="00C27195"/>
    <w:rsid w:val="00C301DA"/>
    <w:rsid w:val="00C30888"/>
    <w:rsid w:val="00C30F31"/>
    <w:rsid w:val="00C31944"/>
    <w:rsid w:val="00C334CC"/>
    <w:rsid w:val="00C33883"/>
    <w:rsid w:val="00C34FD5"/>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9350C"/>
    <w:rsid w:val="00C9574E"/>
    <w:rsid w:val="00C95A1F"/>
    <w:rsid w:val="00CA0015"/>
    <w:rsid w:val="00CA7982"/>
    <w:rsid w:val="00CB4A43"/>
    <w:rsid w:val="00CB5DE1"/>
    <w:rsid w:val="00CB5E3F"/>
    <w:rsid w:val="00CC0C6D"/>
    <w:rsid w:val="00CC2B41"/>
    <w:rsid w:val="00CC55DD"/>
    <w:rsid w:val="00CC5C14"/>
    <w:rsid w:val="00CD7D72"/>
    <w:rsid w:val="00CE5116"/>
    <w:rsid w:val="00CE70EE"/>
    <w:rsid w:val="00CF0030"/>
    <w:rsid w:val="00CF00E3"/>
    <w:rsid w:val="00CF132A"/>
    <w:rsid w:val="00CF54A1"/>
    <w:rsid w:val="00D0227B"/>
    <w:rsid w:val="00D02F20"/>
    <w:rsid w:val="00D04775"/>
    <w:rsid w:val="00D06A12"/>
    <w:rsid w:val="00D07F38"/>
    <w:rsid w:val="00D112C5"/>
    <w:rsid w:val="00D1284F"/>
    <w:rsid w:val="00D15319"/>
    <w:rsid w:val="00D258D1"/>
    <w:rsid w:val="00D3034E"/>
    <w:rsid w:val="00D309B7"/>
    <w:rsid w:val="00D3341D"/>
    <w:rsid w:val="00D359C7"/>
    <w:rsid w:val="00D401AB"/>
    <w:rsid w:val="00D459D1"/>
    <w:rsid w:val="00D536FE"/>
    <w:rsid w:val="00D53989"/>
    <w:rsid w:val="00D5414D"/>
    <w:rsid w:val="00D55FC4"/>
    <w:rsid w:val="00D63280"/>
    <w:rsid w:val="00D64AA7"/>
    <w:rsid w:val="00D64FDD"/>
    <w:rsid w:val="00D700DA"/>
    <w:rsid w:val="00D75A1C"/>
    <w:rsid w:val="00D76238"/>
    <w:rsid w:val="00D76491"/>
    <w:rsid w:val="00D82750"/>
    <w:rsid w:val="00D8515F"/>
    <w:rsid w:val="00D935AA"/>
    <w:rsid w:val="00D939BF"/>
    <w:rsid w:val="00D94141"/>
    <w:rsid w:val="00D9756A"/>
    <w:rsid w:val="00DA47C8"/>
    <w:rsid w:val="00DA66F4"/>
    <w:rsid w:val="00DA6B97"/>
    <w:rsid w:val="00DB476F"/>
    <w:rsid w:val="00DB6F63"/>
    <w:rsid w:val="00DC355A"/>
    <w:rsid w:val="00DC7716"/>
    <w:rsid w:val="00DD59B5"/>
    <w:rsid w:val="00DD6FA8"/>
    <w:rsid w:val="00DE4378"/>
    <w:rsid w:val="00DE4F0B"/>
    <w:rsid w:val="00DE4F30"/>
    <w:rsid w:val="00DE5031"/>
    <w:rsid w:val="00DF12B8"/>
    <w:rsid w:val="00DF61FD"/>
    <w:rsid w:val="00DF7DFF"/>
    <w:rsid w:val="00E018C0"/>
    <w:rsid w:val="00E035C3"/>
    <w:rsid w:val="00E03B9C"/>
    <w:rsid w:val="00E058F5"/>
    <w:rsid w:val="00E14A8A"/>
    <w:rsid w:val="00E201E3"/>
    <w:rsid w:val="00E37FF3"/>
    <w:rsid w:val="00E4247C"/>
    <w:rsid w:val="00E43407"/>
    <w:rsid w:val="00E45373"/>
    <w:rsid w:val="00E4758A"/>
    <w:rsid w:val="00E476F5"/>
    <w:rsid w:val="00E50F58"/>
    <w:rsid w:val="00E574C3"/>
    <w:rsid w:val="00E652A0"/>
    <w:rsid w:val="00E65E14"/>
    <w:rsid w:val="00E6743C"/>
    <w:rsid w:val="00E76AD3"/>
    <w:rsid w:val="00E7744E"/>
    <w:rsid w:val="00E8496F"/>
    <w:rsid w:val="00E91D14"/>
    <w:rsid w:val="00E9483C"/>
    <w:rsid w:val="00E96BB5"/>
    <w:rsid w:val="00EA2781"/>
    <w:rsid w:val="00EA29D8"/>
    <w:rsid w:val="00EA5165"/>
    <w:rsid w:val="00EA52A2"/>
    <w:rsid w:val="00EA6F50"/>
    <w:rsid w:val="00EB594B"/>
    <w:rsid w:val="00EC7C1C"/>
    <w:rsid w:val="00ED2611"/>
    <w:rsid w:val="00ED4340"/>
    <w:rsid w:val="00ED60A6"/>
    <w:rsid w:val="00ED7D23"/>
    <w:rsid w:val="00ED7D65"/>
    <w:rsid w:val="00EE061F"/>
    <w:rsid w:val="00EE5AEB"/>
    <w:rsid w:val="00EE6D7E"/>
    <w:rsid w:val="00EE7238"/>
    <w:rsid w:val="00EF36E1"/>
    <w:rsid w:val="00EF4220"/>
    <w:rsid w:val="00F00070"/>
    <w:rsid w:val="00F0457D"/>
    <w:rsid w:val="00F105F8"/>
    <w:rsid w:val="00F2170E"/>
    <w:rsid w:val="00F22134"/>
    <w:rsid w:val="00F23989"/>
    <w:rsid w:val="00F258AE"/>
    <w:rsid w:val="00F27276"/>
    <w:rsid w:val="00F301E8"/>
    <w:rsid w:val="00F320BB"/>
    <w:rsid w:val="00F348A1"/>
    <w:rsid w:val="00F35544"/>
    <w:rsid w:val="00F35AC4"/>
    <w:rsid w:val="00F35BB5"/>
    <w:rsid w:val="00F418AA"/>
    <w:rsid w:val="00F501DE"/>
    <w:rsid w:val="00F5559D"/>
    <w:rsid w:val="00F5562B"/>
    <w:rsid w:val="00F561EF"/>
    <w:rsid w:val="00F57FE5"/>
    <w:rsid w:val="00F65CDB"/>
    <w:rsid w:val="00F754A8"/>
    <w:rsid w:val="00F7732F"/>
    <w:rsid w:val="00F83EE0"/>
    <w:rsid w:val="00F864CF"/>
    <w:rsid w:val="00F92237"/>
    <w:rsid w:val="00F923FD"/>
    <w:rsid w:val="00F92913"/>
    <w:rsid w:val="00FA0BE2"/>
    <w:rsid w:val="00FA150E"/>
    <w:rsid w:val="00FA364A"/>
    <w:rsid w:val="00FA4CFA"/>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AF23EE7"/>
  <w15:docId w15:val="{E3BC06E0-8264-43D9-BD3B-09D5291A0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A0574"/>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customStyle="1" w:styleId="Neapdorotaspaminjimas1">
    <w:name w:val="Neapdorotas paminėjimas1"/>
    <w:basedOn w:val="Numatytasispastraiposriftas"/>
    <w:uiPriority w:val="99"/>
    <w:semiHidden/>
    <w:unhideWhenUsed/>
    <w:rsid w:val="005A4E4F"/>
    <w:rPr>
      <w:color w:val="605E5C"/>
      <w:shd w:val="clear" w:color="auto" w:fill="E1DFDD"/>
    </w:rPr>
  </w:style>
  <w:style w:type="character" w:styleId="Perirtashipersaitas">
    <w:name w:val="FollowedHyperlink"/>
    <w:basedOn w:val="Numatytasispastraiposriftas"/>
    <w:uiPriority w:val="99"/>
    <w:semiHidden/>
    <w:unhideWhenUsed/>
    <w:rsid w:val="00C34FD5"/>
    <w:rPr>
      <w:color w:val="800080" w:themeColor="followedHyperlink"/>
      <w:u w:val="single"/>
    </w:rPr>
  </w:style>
  <w:style w:type="character" w:customStyle="1" w:styleId="hscoswrapper">
    <w:name w:val="hs_cos_wrapper"/>
    <w:basedOn w:val="Numatytasispastraiposriftas"/>
    <w:rsid w:val="009C3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5218575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190685486">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33026590">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1339716">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863200786">
      <w:bodyDiv w:val="1"/>
      <w:marLeft w:val="0"/>
      <w:marRight w:val="0"/>
      <w:marTop w:val="0"/>
      <w:marBottom w:val="0"/>
      <w:divBdr>
        <w:top w:val="none" w:sz="0" w:space="0" w:color="auto"/>
        <w:left w:val="none" w:sz="0" w:space="0" w:color="auto"/>
        <w:bottom w:val="none" w:sz="0" w:space="0" w:color="auto"/>
        <w:right w:val="none" w:sz="0" w:space="0" w:color="auto"/>
      </w:divBdr>
      <w:divsChild>
        <w:div w:id="366151409">
          <w:marLeft w:val="0"/>
          <w:marRight w:val="0"/>
          <w:marTop w:val="0"/>
          <w:marBottom w:val="0"/>
          <w:divBdr>
            <w:top w:val="none" w:sz="0" w:space="0" w:color="auto"/>
            <w:left w:val="none" w:sz="0" w:space="0" w:color="auto"/>
            <w:bottom w:val="none" w:sz="0" w:space="0" w:color="auto"/>
            <w:right w:val="none" w:sz="0" w:space="0" w:color="auto"/>
          </w:divBdr>
        </w:div>
        <w:div w:id="1524590532">
          <w:marLeft w:val="0"/>
          <w:marRight w:val="0"/>
          <w:marTop w:val="0"/>
          <w:marBottom w:val="0"/>
          <w:divBdr>
            <w:top w:val="none" w:sz="0" w:space="0" w:color="auto"/>
            <w:left w:val="none" w:sz="0" w:space="0" w:color="auto"/>
            <w:bottom w:val="none" w:sz="0" w:space="0" w:color="auto"/>
            <w:right w:val="none" w:sz="0" w:space="0" w:color="auto"/>
          </w:divBdr>
        </w:div>
      </w:divsChild>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dc.ca/en/articles-tools/entrepreneur-toolkit/business-assessments/entrepreneurial-potential-self-assessment" TargetMode="External"/><Relationship Id="rId13" Type="http://schemas.openxmlformats.org/officeDocument/2006/relationships/hyperlink" Target="https://www.linkedin.com/in/philipsmith/" TargetMode="External"/><Relationship Id="rId18" Type="http://schemas.openxmlformats.org/officeDocument/2006/relationships/hyperlink" Target="https://uxplanet.org/understanding-product-market-fit-from-start-to-finish-596a4653814" TargetMode="External"/><Relationship Id="rId26" Type="http://schemas.openxmlformats.org/officeDocument/2006/relationships/hyperlink" Target="https://www.amazon.com/Decoding-Silicon-Valley-Insiders-Guide-ebook/dp/B01DN22OOQ/ref=sr_1_1?dchild=1&amp;keywords=decoding+silicon+valley&amp;qid=1627964896&amp;s=digital-text&amp;sr=1-1" TargetMode="External"/><Relationship Id="rId3" Type="http://schemas.openxmlformats.org/officeDocument/2006/relationships/styles" Target="styles.xml"/><Relationship Id="rId21" Type="http://schemas.openxmlformats.org/officeDocument/2006/relationships/hyperlink" Target="https://slideplayer.com/slide/11944053/" TargetMode="External"/><Relationship Id="rId7" Type="http://schemas.openxmlformats.org/officeDocument/2006/relationships/endnotes" Target="endnotes.xml"/><Relationship Id="rId12" Type="http://schemas.openxmlformats.org/officeDocument/2006/relationships/hyperlink" Target="https://www.jitasagroup.com/jitasa_nonprofit_blog/bcorp-vs-nonprofit/" TargetMode="External"/><Relationship Id="rId17" Type="http://schemas.openxmlformats.org/officeDocument/2006/relationships/hyperlink" Target="https://foundr.com/articles/building-a-business/how-to-start-a-startup?gc_id=10825200408&amp;h_ad_id=535024879836&amp;gclid=CjwKCAiA55mPBhBOEiwANmzoQl5j4E4ajiv8HQqgDMTTYF9nSS6ahK_brr1jRRO045oBz7S-ab-iFRoCR3sQAvD_BwE" TargetMode="External"/><Relationship Id="rId25" Type="http://schemas.openxmlformats.org/officeDocument/2006/relationships/hyperlink" Target="https://www.linkedin.com/in/kayvanbaroumand/"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inkedin.com/in/mark-white-24398/" TargetMode="External"/><Relationship Id="rId20" Type="http://schemas.openxmlformats.org/officeDocument/2006/relationships/hyperlink" Target="https://www.docsend.com/blog/startup-executive-summary/" TargetMode="External"/><Relationship Id="rId29" Type="http://schemas.openxmlformats.org/officeDocument/2006/relationships/hyperlink" Target="https://www.bbvaopenmind.com/en/articles/15-global-challenges-for-the-next-decad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nkedin.com/in/karinarjensen/" TargetMode="External"/><Relationship Id="rId24" Type="http://schemas.openxmlformats.org/officeDocument/2006/relationships/hyperlink" Target="https://www.linkedin.com/in/jenniferkenny/"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inkedin.com/in/gideonmarks/" TargetMode="External"/><Relationship Id="rId23" Type="http://schemas.openxmlformats.org/officeDocument/2006/relationships/hyperlink" Target="https://www.linkedin.com/in/mr10x/" TargetMode="External"/><Relationship Id="rId28" Type="http://schemas.openxmlformats.org/officeDocument/2006/relationships/hyperlink" Target="https://www.amazon.com/Valley-Speak-Deciphering-Jargon-Silicon-ebook/dp/B01CJF8Q54" TargetMode="External"/><Relationship Id="rId10" Type="http://schemas.openxmlformats.org/officeDocument/2006/relationships/hyperlink" Target="https://www.linkedin.com/in/neetal/" TargetMode="External"/><Relationship Id="rId19" Type="http://schemas.openxmlformats.org/officeDocument/2006/relationships/hyperlink" Target="https://www.productplan.com/glossary/product-market-fit/"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orbes.com/sites/abdoriani/2019/11/12/the-5-biggest-stages-of-a-startup-from-idea-to-scale/?sh=7160aa247b6f" TargetMode="External"/><Relationship Id="rId14" Type="http://schemas.openxmlformats.org/officeDocument/2006/relationships/hyperlink" Target="https://www.linkedin.com/in/shanishoham/" TargetMode="External"/><Relationship Id="rId22" Type="http://schemas.openxmlformats.org/officeDocument/2006/relationships/hyperlink" Target="https://www.linkedin.com/in/cristinacsoltesz/" TargetMode="External"/><Relationship Id="rId27" Type="http://schemas.openxmlformats.org/officeDocument/2006/relationships/hyperlink" Target="https://blog.hubspot.com/sales/how-to-start-a-business"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9FF24-D866-4917-8BF0-034EC33BE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2210</Words>
  <Characters>12690</Characters>
  <Application>Microsoft Office Word</Application>
  <DocSecurity>0</DocSecurity>
  <Lines>507</Lines>
  <Paragraphs>281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14619</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4</cp:revision>
  <cp:lastPrinted>2022-01-18T19:12:00Z</cp:lastPrinted>
  <dcterms:created xsi:type="dcterms:W3CDTF">2022-12-19T06:56:00Z</dcterms:created>
  <dcterms:modified xsi:type="dcterms:W3CDTF">2023-01-25T09:48:00Z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4f79e026092dc6c3ae56b4440b1baa39afad2969d4c974f05e7a51bbf9c77a69</vt:lpwstr>
  </property>
</Properties>
</file>